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5D1" w:rsidRPr="002740D4" w:rsidRDefault="005C25D1" w:rsidP="005C25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740D4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СПРАВКА</w:t>
      </w:r>
    </w:p>
    <w:p w:rsidR="005C25D1" w:rsidRPr="001C12B9" w:rsidRDefault="005C25D1" w:rsidP="005C2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</w:pPr>
      <w:r w:rsidRPr="002740D4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об итогах проверки работы классных руководителей </w:t>
      </w:r>
      <w:r w:rsidRPr="002740D4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с посещаемостью учащимися учебных занятий</w:t>
      </w:r>
    </w:p>
    <w:p w:rsidR="005C25D1" w:rsidRPr="002740D4" w:rsidRDefault="005C25D1" w:rsidP="005C25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1C12B9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в МБОУ «Калкнинская СОШ»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5C25D1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40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организации и состояния работы классных руководителей с посещаемостью учащимися учебных занятий.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8047E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6C2A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8047E">
        <w:rPr>
          <w:rFonts w:ascii="Times New Roman" w:eastAsia="Times New Roman" w:hAnsi="Times New Roman" w:cs="Times New Roman"/>
          <w:sz w:val="28"/>
          <w:szCs w:val="28"/>
          <w:lang w:eastAsia="ru-RU"/>
        </w:rPr>
        <w:t>2 .2022 г. по 26.12</w:t>
      </w:r>
      <w:r w:rsidR="006C2A52">
        <w:rPr>
          <w:rFonts w:ascii="Times New Roman" w:eastAsia="Times New Roman" w:hAnsi="Times New Roman" w:cs="Times New Roman"/>
          <w:sz w:val="28"/>
          <w:szCs w:val="28"/>
          <w:lang w:eastAsia="ru-RU"/>
        </w:rPr>
        <w:t>.2022</w:t>
      </w: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Комиссия:</w:t>
      </w: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заместител</w:t>
      </w:r>
      <w:r w:rsidRPr="001C12B9">
        <w:rPr>
          <w:rFonts w:ascii="Times New Roman" w:eastAsia="Times New Roman" w:hAnsi="Times New Roman" w:cs="Times New Roman"/>
          <w:sz w:val="28"/>
          <w:szCs w:val="28"/>
          <w:lang w:eastAsia="ru-RU"/>
        </w:rPr>
        <w:t>ь директора по УВР Магомедова С.М.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Проверялись вопросы:</w:t>
      </w:r>
    </w:p>
    <w:p w:rsidR="005C25D1" w:rsidRPr="002740D4" w:rsidRDefault="005C25D1" w:rsidP="005C25D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Статистика посещаемост</w:t>
      </w:r>
      <w:r w:rsidRPr="001C12B9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учебных занятий за 1-е полугодие</w:t>
      </w:r>
    </w:p>
    <w:p w:rsidR="005C25D1" w:rsidRPr="002740D4" w:rsidRDefault="005C25D1" w:rsidP="005C25D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процесса посещаемости учащимися учебных занятий классными руководителями.</w:t>
      </w:r>
    </w:p>
    <w:p w:rsidR="005C25D1" w:rsidRPr="002740D4" w:rsidRDefault="005C25D1" w:rsidP="005C25D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 работы с учащимися и родителями по снижению уровня количества уроков, пропущенных без уважительной причины.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были проверены отчеты клас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сных руководителей за 1-е полугодие</w:t>
      </w: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классные журналы, проведено собеседование с классными руководителями по плану:</w:t>
      </w:r>
    </w:p>
    <w:p w:rsidR="005C25D1" w:rsidRPr="002740D4" w:rsidRDefault="005C25D1" w:rsidP="005C25D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Количественный анализ посещаемости учебных занятий за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-е полугодие.</w:t>
      </w:r>
    </w:p>
    <w:p w:rsidR="005C25D1" w:rsidRPr="002740D4" w:rsidRDefault="005C25D1" w:rsidP="005C25D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Ежедневный мониторинг посещаемости.</w:t>
      </w:r>
    </w:p>
    <w:p w:rsidR="005C25D1" w:rsidRPr="002740D4" w:rsidRDefault="005C25D1" w:rsidP="005C25D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 профилактики пропусков без уважительной причины.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результате проверки выявлено: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Проверка классных журналов показала, что количество пропусков возрастает в зависимости от возраста учащихся. Из всех пропусков по болезни (предоставлена справка из </w:t>
      </w:r>
      <w:proofErr w:type="gramStart"/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поликлиники) </w:t>
      </w:r>
      <w:proofErr w:type="gramEnd"/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еся школы пропускали в среднем 2</w:t>
      </w: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5% уроков, а это значит, что без уважительной причины или по заявлению родит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было пропущено в среднем 20</w:t>
      </w: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% .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классных руководителей больший процент пропусков без уважительных причин наблюдается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2,8</w:t>
      </w: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классах.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ходе собеседования социального педагога с классными руководителями об организации и состоянии работы по профилактике пропусков занятий без уважительной причины педагоги выделяют основные причины пропусков учащихся:</w:t>
      </w:r>
    </w:p>
    <w:p w:rsidR="005C25D1" w:rsidRPr="002740D4" w:rsidRDefault="005C25D1" w:rsidP="005C25D1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опоздания детей из-за пробок;</w:t>
      </w:r>
    </w:p>
    <w:p w:rsidR="005C25D1" w:rsidRPr="002740D4" w:rsidRDefault="005C25D1" w:rsidP="005C25D1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мотивации к учебе;</w:t>
      </w:r>
    </w:p>
    <w:p w:rsidR="005C25D1" w:rsidRPr="002740D4" w:rsidRDefault="005C25D1" w:rsidP="005C25D1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опоздания на учебные занятия вследствие просыпаний;</w:t>
      </w:r>
    </w:p>
    <w:p w:rsidR="005C25D1" w:rsidRPr="002740D4" w:rsidRDefault="005C25D1" w:rsidP="005C25D1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родителям по разным причинам;</w:t>
      </w:r>
    </w:p>
    <w:p w:rsidR="005C25D1" w:rsidRPr="002740D4" w:rsidRDefault="005C25D1" w:rsidP="005C25D1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безответственность родителей.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Основными формами и методами профилактической деятельности и реагирования классных руководителей являются индивидуальные беседы с учащимися и родителями, родительские собрания, письменные сообщения родителям, экстренные телефонные звонки или </w:t>
      </w:r>
      <w:proofErr w:type="spellStart"/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смс</w:t>
      </w:r>
      <w:proofErr w:type="spellEnd"/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информирование. Большинство классных руководителей организуют свою работу в данном аспекте стихийно, по случаю.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Отслеживая ежедневный мониторинг посещаемости учащимися учебных занятий было выявлено</w:t>
      </w:r>
      <w:proofErr w:type="gramEnd"/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основном не все классные руководители незамедлительно, в течение дня, выясняют причины отсутствия учащихся на занятиях и в графе журнала делают отметку.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Классным руководителям в течение года продолжать систематический мониторинг и профилактическую организационную воспитательную деятельность с посещаемостью учебных занятий.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Обратить внимание</w:t>
      </w:r>
    </w:p>
    <w:p w:rsidR="005C25D1" w:rsidRPr="002740D4" w:rsidRDefault="005C25D1" w:rsidP="005C25D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классных руководителей: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разнообразить формы воспитательной работы со всеми участниками воспитательного процесса, активизирующие учебную мотивацию;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расширить направления совместной деятельности с родителями, акцентирующие внимание на родительской ответственности в выполнении Закона РФ «Об образовании в Российской Федерации»</w:t>
      </w:r>
    </w:p>
    <w:p w:rsidR="005C25D1" w:rsidRPr="002740D4" w:rsidRDefault="005C25D1" w:rsidP="005C25D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классных руководителей 8-11 классов на отслеживание результатов мониторинга в следующих учебных периодах.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Заместителю</w:t>
      </w:r>
      <w:r w:rsidRPr="00274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по ВР Магомедовой С.М. </w:t>
      </w: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проверить индивидуальные планы воспитательной работы с учащимися, попавшими в трудные жизненные ситуации и стоящими на </w:t>
      </w:r>
      <w:proofErr w:type="spellStart"/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внутришкольном</w:t>
      </w:r>
      <w:proofErr w:type="spellEnd"/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учете.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по ВР ____________ Магомедова С.М.</w:t>
      </w:r>
    </w:p>
    <w:p w:rsidR="005C25D1" w:rsidRPr="002740D4" w:rsidRDefault="0098047E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26.12.2022</w:t>
      </w:r>
      <w:r w:rsidR="005C25D1" w:rsidRPr="002740D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5C25D1" w:rsidRPr="002740D4" w:rsidRDefault="005C25D1" w:rsidP="005C2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5D1" w:rsidRPr="001C12B9" w:rsidRDefault="005C25D1" w:rsidP="005C25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C25D1" w:rsidRPr="001C12B9" w:rsidRDefault="005C25D1" w:rsidP="005C25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C25D1" w:rsidRPr="001C12B9" w:rsidRDefault="005C25D1" w:rsidP="005C25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C25D1" w:rsidRPr="001C12B9" w:rsidRDefault="005C25D1" w:rsidP="005C25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D7875" w:rsidRDefault="00ED7875"/>
    <w:sectPr w:rsidR="00ED7875" w:rsidSect="00ED7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00754"/>
    <w:multiLevelType w:val="multilevel"/>
    <w:tmpl w:val="C658B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0904E6"/>
    <w:multiLevelType w:val="multilevel"/>
    <w:tmpl w:val="2B0A7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796109"/>
    <w:multiLevelType w:val="multilevel"/>
    <w:tmpl w:val="BAFE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83128E"/>
    <w:multiLevelType w:val="multilevel"/>
    <w:tmpl w:val="AA2AB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6D001E"/>
    <w:multiLevelType w:val="multilevel"/>
    <w:tmpl w:val="6568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5D1"/>
    <w:rsid w:val="002A6B20"/>
    <w:rsid w:val="005C25D1"/>
    <w:rsid w:val="006C2A52"/>
    <w:rsid w:val="0097293A"/>
    <w:rsid w:val="0098047E"/>
    <w:rsid w:val="00995318"/>
    <w:rsid w:val="00ED7875"/>
    <w:rsid w:val="00F60452"/>
    <w:rsid w:val="00FC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501</Words>
  <Characters>2856</Characters>
  <Application>Microsoft Office Word</Application>
  <DocSecurity>0</DocSecurity>
  <Lines>23</Lines>
  <Paragraphs>6</Paragraphs>
  <ScaleCrop>false</ScaleCrop>
  <Company>Microsoft</Company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2022-11-30T08:13:00Z</cp:lastPrinted>
  <dcterms:created xsi:type="dcterms:W3CDTF">2021-02-25T08:57:00Z</dcterms:created>
  <dcterms:modified xsi:type="dcterms:W3CDTF">2022-11-30T08:13:00Z</dcterms:modified>
</cp:coreProperties>
</file>