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Памятка для родителей</w:t>
      </w:r>
    </w:p>
    <w:p w:rsid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222894" w:rsidRPr="00222894" w:rsidRDefault="00222894" w:rsidP="00222894">
      <w:pPr>
        <w:spacing w:after="0" w:line="240" w:lineRule="auto"/>
        <w:ind w:left="36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будет выстроен учебный процесс дистанционного обучения?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Для  реализации модели дистанционного обучения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1 - 11 классах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Калкнинская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 использует в качестве основной платформы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РЭШ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    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  оперативной связи и информирования в период образовательного процесса с применением дистанционных образовательных технологий участниками образовательного процесса могут использоваться следующие ресурсы: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официальный сайт школы  </w:t>
      </w:r>
      <w:r w:rsidR="00547205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http:/</w:t>
      </w:r>
      <w:proofErr w:type="spellStart"/>
      <w:r w:rsidR="00547205"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Kalkn</w:t>
      </w:r>
      <w:proofErr w:type="spellEnd"/>
      <w:r w:rsidR="00547205" w:rsidRPr="00547205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.</w:t>
      </w:r>
      <w:proofErr w:type="spellStart"/>
      <w:r w:rsidR="00547205"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dagestanschool</w:t>
      </w:r>
      <w:proofErr w:type="spellEnd"/>
      <w:r w:rsidRPr="00222894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.</w:t>
      </w:r>
      <w:proofErr w:type="spellStart"/>
      <w:r w:rsidRPr="00222894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рф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беседы (группы обучающихся по классам) в соц</w:t>
      </w:r>
      <w:proofErr w:type="gram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.с</w:t>
      </w:r>
      <w:proofErr w:type="gram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ети </w:t>
      </w:r>
      <w:proofErr w:type="spell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ВКонтакте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группы в </w:t>
      </w:r>
      <w:proofErr w:type="gram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телефонных</w:t>
      </w:r>
      <w:proofErr w:type="gram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мессенджерах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WhatsApp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Viber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222894" w:rsidRPr="00222894" w:rsidRDefault="00222894" w:rsidP="00222894">
      <w:pPr>
        <w:numPr>
          <w:ilvl w:val="0"/>
          <w:numId w:val="2"/>
        </w:numPr>
        <w:spacing w:after="0" w:line="240" w:lineRule="auto"/>
        <w:ind w:left="715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электронная почта учителей, родителей, обучающихся.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142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изучения учебного материала рекомендуется использовать электронные образовательные ресурсы: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8"/>
        <w:gridCol w:w="3743"/>
        <w:gridCol w:w="3870"/>
      </w:tblGrid>
      <w:tr w:rsidR="00222894" w:rsidRPr="00222894" w:rsidTr="00222894"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Классы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Название </w:t>
            </w:r>
            <w:proofErr w:type="spellStart"/>
            <w:r w:rsidRPr="0022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интернет-ресурса</w:t>
            </w:r>
            <w:proofErr w:type="spellEnd"/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Ссылки</w:t>
            </w:r>
          </w:p>
        </w:tc>
      </w:tr>
      <w:tr w:rsidR="00222894" w:rsidRPr="00222894" w:rsidTr="00222894">
        <w:trPr>
          <w:trHeight w:val="446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1-5 классы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Российская электронная школа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Яндекс</w:t>
            </w:r>
            <w:proofErr w:type="spellEnd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Учебник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ВПР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YouTube</w:t>
            </w:r>
            <w:proofErr w:type="spellEnd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Детям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Дом@няя</w:t>
            </w:r>
            <w:proofErr w:type="spellEnd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школ@</w:t>
            </w:r>
            <w:proofErr w:type="spellEnd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региональная система дистанционного обучения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https://resh.edu.ru/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https://education.yandex.ru/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https://vpr.sdamgia.ru/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https://www.youtubekids.com/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http://dodeti.vladimir.i-edu.ru/</w:t>
              </w:r>
            </w:hyperlink>
          </w:p>
        </w:tc>
      </w:tr>
      <w:tr w:rsidR="00222894" w:rsidRPr="00222894" w:rsidTr="00222894"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6-11 классы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Российская электронная школа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ЯКласс</w:t>
            </w:r>
            <w:proofErr w:type="spellEnd"/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Цифровая образовательная платформа LECTA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Упрощенная видеоконференцсвязь </w:t>
            </w: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Zoom</w:t>
            </w:r>
            <w:proofErr w:type="spellEnd"/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ОГЭ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ЕГЭ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Дом@няя</w:t>
            </w:r>
            <w:proofErr w:type="spellEnd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школ@</w:t>
            </w:r>
            <w:proofErr w:type="spellEnd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региональная система дистанционного обучения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Видеохостинг</w:t>
            </w:r>
            <w:proofErr w:type="spellEnd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YouTube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https://resh.edu.ru/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https://www.yaklass.ru/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https://lecta.rosuchebnik.ru/digital-umk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222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https://zoom.us/ru-ru/meetings.html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https://oge.sdamgia.ru/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https://ege.sdamgia.ru/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http://dodeti.vladimir.i-edu.ru/</w:t>
              </w:r>
            </w:hyperlink>
          </w:p>
          <w:p w:rsidR="00222894" w:rsidRPr="00222894" w:rsidRDefault="00222894" w:rsidP="00222894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222894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https://www.youtube.com/</w:t>
              </w:r>
            </w:hyperlink>
          </w:p>
        </w:tc>
      </w:tr>
    </w:tbl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3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Во сколько начинается учебный день? Какие сроки выполнения задания?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Учебный день начинается согласно учебному графику в 8:30. Рекомендуем выполнять задания в первой половине дня по расписанию. Фактические сроки выполнения задания укажет учитель.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 </w:t>
      </w:r>
    </w:p>
    <w:p w:rsid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222894" w:rsidRPr="00222894" w:rsidRDefault="00222894" w:rsidP="00222894">
      <w:pPr>
        <w:numPr>
          <w:ilvl w:val="0"/>
          <w:numId w:val="5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Сколько будет длиться урок?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Продолжительность проведения одного урока 30 минут.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Продолжительность электронного занятия непрерывной работы за компьютером (согласно требованием </w:t>
      </w:r>
      <w:proofErr w:type="spell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СанПин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 продолжительности непрерывного применения технических средств) не превышает нормы: </w:t>
      </w:r>
    </w:p>
    <w:p w:rsidR="00222894" w:rsidRPr="00222894" w:rsidRDefault="00222894" w:rsidP="00222894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учащихся 1-4-х классов - не более 15 минут,</w:t>
      </w:r>
    </w:p>
    <w:p w:rsidR="00222894" w:rsidRPr="00222894" w:rsidRDefault="00222894" w:rsidP="00222894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учащихся 5-7 классов - не более 20 минут,</w:t>
      </w:r>
    </w:p>
    <w:p w:rsidR="00222894" w:rsidRPr="00222894" w:rsidRDefault="00222894" w:rsidP="00222894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</w:t>
      </w:r>
      <w:r w:rsidR="0054720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щихся 8-11 классов - не более </w:t>
      </w:r>
      <w:r w:rsidR="0054720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30</w:t>
      </w: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минут.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7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Где и как ребенок будет получать задания?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 сценарии урока дается пошаговая инструкция, что нужно сделать ученику в течение урока. Далее </w:t>
      </w:r>
      <w:proofErr w:type="gram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обучающийся</w:t>
      </w:r>
      <w:proofErr w:type="gram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проделывает работу самостоятельно на электронной платформе и направляет выполненное задание учителю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8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родители должны контролировать учебный процесс ребенка?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  заданий ребенком. Окажите посильную помощь ребенку в изучении нового материала и/или выполнении домашнего задания. Контролируйте обучение ребёнка и выполнение им текущих и итоговых работ.</w:t>
      </w: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9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Предполагаются ли консультации для детей 1-11 классов учителями-предметниками?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Родители и обучающиеся вправе получить консультацию любым способом, </w:t>
      </w:r>
      <w:proofErr w:type="gram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указанном</w:t>
      </w:r>
      <w:proofErr w:type="gram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п. 2 настоящей памятки.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10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учителя будут оценивать результаты ученика?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Ребенок получает оценку за выполненное задание:</w:t>
      </w:r>
    </w:p>
    <w:p w:rsidR="00222894" w:rsidRPr="00222894" w:rsidRDefault="00222894" w:rsidP="00222894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 электронной платформе;</w:t>
      </w:r>
    </w:p>
    <w:p w:rsidR="00222894" w:rsidRPr="00222894" w:rsidRDefault="00222894" w:rsidP="00222894">
      <w:pPr>
        <w:numPr>
          <w:ilvl w:val="0"/>
          <w:numId w:val="11"/>
        </w:numPr>
        <w:spacing w:after="0" w:line="240" w:lineRule="auto"/>
        <w:ind w:left="6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тетради (если задание предполагалось выполнить в тетради).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proofErr w:type="gram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Word</w:t>
      </w:r>
      <w:proofErr w:type="spell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12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организуется учебный процесс для детей, не имеющих смартфонов, компьютеров, доступа к интернету?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left="643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Для </w:t>
      </w:r>
      <w:proofErr w:type="gram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обучающихся</w:t>
      </w:r>
      <w:proofErr w:type="gramEnd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не имеющих технической возможности использования электронной информационно-образовательной среды определена следующая схема организации образовательного процесса:</w:t>
      </w:r>
    </w:p>
    <w:p w:rsidR="00222894" w:rsidRPr="00222894" w:rsidRDefault="00222894" w:rsidP="00222894">
      <w:pPr>
        <w:numPr>
          <w:ilvl w:val="0"/>
          <w:numId w:val="13"/>
        </w:numPr>
        <w:spacing w:after="0" w:line="240" w:lineRule="auto"/>
        <w:ind w:left="649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учителя-предметники пишут задания на учебную неделю для самостоятельного изучения по учебникам, учебным пособиям и выполнения практических работ в тетрадях;</w:t>
      </w:r>
    </w:p>
    <w:p w:rsidR="00222894" w:rsidRPr="00222894" w:rsidRDefault="00222894" w:rsidP="00222894">
      <w:pPr>
        <w:numPr>
          <w:ilvl w:val="0"/>
          <w:numId w:val="13"/>
        </w:numPr>
        <w:spacing w:after="0" w:line="240" w:lineRule="auto"/>
        <w:ind w:left="649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родители обучающихся приходят в школу, где на главном входе будет оборудовано место для приёма и сдачи заданий: в понедельник получают  задания, в пятницу приносят выполненные задания для проверки учителями;</w:t>
      </w:r>
    </w:p>
    <w:p w:rsidR="00222894" w:rsidRPr="00547205" w:rsidRDefault="00222894" w:rsidP="00222894">
      <w:pPr>
        <w:numPr>
          <w:ilvl w:val="0"/>
          <w:numId w:val="13"/>
        </w:numPr>
        <w:spacing w:after="0" w:line="240" w:lineRule="auto"/>
        <w:ind w:left="649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учителя к понедельнику проверяют работы и пишут задания на следующую учебную неделю</w:t>
      </w:r>
      <w:proofErr w:type="gramStart"/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547205" w:rsidRPr="0054720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="00547205" w:rsidRPr="0054720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все нужно согласовать с учителем)</w:t>
      </w:r>
    </w:p>
    <w:p w:rsidR="00547205" w:rsidRPr="00222894" w:rsidRDefault="00547205" w:rsidP="00547205">
      <w:pPr>
        <w:spacing w:after="0" w:line="240" w:lineRule="auto"/>
        <w:ind w:left="65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222894" w:rsidRPr="00222894" w:rsidRDefault="00222894" w:rsidP="00222894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numPr>
          <w:ilvl w:val="0"/>
          <w:numId w:val="14"/>
        </w:numPr>
        <w:spacing w:after="0" w:line="240" w:lineRule="auto"/>
        <w:ind w:left="0" w:firstLine="6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Как будет осуществляться подготовка к ГИА, ЕГЭ?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Подготовка к ГИА, ЕГЭ осуществляется с помощью дистанционного обучения на платформах, указанных в п. 1, с помощью видео-консультаций, решения тестовых работ в пособиях по ОГЭ и ЕГЭ.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Уважаемые родители! Если у Вас остались вопросы, задайте их своему классному руководителю. </w:t>
      </w: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Если классный руководитель не может ответить на интересующие Вас вопросы, свяжитесь с заместителем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директора по УВР Абдуллаевым А.С.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Организована  работа «горячей линии» по вопросам функционирования школы в электронной информационно-образовательной среде: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телефон  89285345268</w:t>
      </w: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(будние дни с 13:00 до 15:00),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электронная почта </w:t>
      </w:r>
      <w:proofErr w:type="spellStart"/>
      <w:r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ahmedow</w:t>
      </w:r>
      <w:proofErr w:type="spellEnd"/>
      <w:r w:rsidRPr="00222894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sch</w:t>
      </w:r>
      <w:proofErr w:type="spellEnd"/>
      <w:r w:rsidRPr="00222894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yandex</w:t>
      </w:r>
      <w:proofErr w:type="spellEnd"/>
      <w:r w:rsidRPr="00222894">
        <w:rPr>
          <w:rFonts w:ascii="Times New Roman" w:eastAsia="Times New Roman" w:hAnsi="Times New Roman" w:cs="Times New Roman"/>
          <w:color w:val="0563C1"/>
          <w:sz w:val="26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563C1"/>
          <w:sz w:val="26"/>
          <w:u w:val="single"/>
          <w:lang w:val="en-US" w:eastAsia="ru-RU"/>
        </w:rPr>
        <w:t>ru</w:t>
      </w:r>
      <w:proofErr w:type="spellEnd"/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Школа создаёт условия для обучения детей  в режиме электронного обучения с применением дистанционных образовательных технологий.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Родители (законные представители) несут ответственность за своевременное и качественное обучение детей.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УСПЕХ ЗАВИСИТ ОТ НАШИХ СОВМЕСТНЫХ ДЕЙСТВИЙ!</w:t>
      </w:r>
    </w:p>
    <w:p w:rsidR="00222894" w:rsidRPr="00222894" w:rsidRDefault="00222894" w:rsidP="002228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22289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3935EF" w:rsidRDefault="003935EF"/>
    <w:p w:rsidR="00547205" w:rsidRDefault="00547205"/>
    <w:p w:rsidR="00547205" w:rsidRPr="00547205" w:rsidRDefault="00547205">
      <w:pPr>
        <w:rPr>
          <w:rFonts w:ascii="Times New Roman" w:hAnsi="Times New Roman" w:cs="Times New Roman"/>
          <w:b/>
          <w:sz w:val="28"/>
        </w:rPr>
      </w:pPr>
      <w:r w:rsidRPr="00547205">
        <w:rPr>
          <w:rFonts w:ascii="Times New Roman" w:hAnsi="Times New Roman" w:cs="Times New Roman"/>
          <w:b/>
          <w:sz w:val="28"/>
        </w:rPr>
        <w:t>Директор школы      Ахмедов Ш.А</w:t>
      </w:r>
    </w:p>
    <w:sectPr w:rsidR="00547205" w:rsidRPr="00547205" w:rsidSect="003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E77" w:rsidRDefault="00337E77" w:rsidP="00222894">
      <w:pPr>
        <w:spacing w:after="0" w:line="240" w:lineRule="auto"/>
      </w:pPr>
      <w:r>
        <w:separator/>
      </w:r>
    </w:p>
  </w:endnote>
  <w:endnote w:type="continuationSeparator" w:id="0">
    <w:p w:rsidR="00337E77" w:rsidRDefault="00337E77" w:rsidP="0022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E77" w:rsidRDefault="00337E77" w:rsidP="00222894">
      <w:pPr>
        <w:spacing w:after="0" w:line="240" w:lineRule="auto"/>
      </w:pPr>
      <w:r>
        <w:separator/>
      </w:r>
    </w:p>
  </w:footnote>
  <w:footnote w:type="continuationSeparator" w:id="0">
    <w:p w:rsidR="00337E77" w:rsidRDefault="00337E77" w:rsidP="0022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A48"/>
    <w:multiLevelType w:val="multilevel"/>
    <w:tmpl w:val="27D2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F706C"/>
    <w:multiLevelType w:val="multilevel"/>
    <w:tmpl w:val="7BE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B13B0"/>
    <w:multiLevelType w:val="multilevel"/>
    <w:tmpl w:val="CFDA7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C2FF5"/>
    <w:multiLevelType w:val="multilevel"/>
    <w:tmpl w:val="04B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70987"/>
    <w:multiLevelType w:val="multilevel"/>
    <w:tmpl w:val="596291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24F1A"/>
    <w:multiLevelType w:val="multilevel"/>
    <w:tmpl w:val="D0CC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0155D"/>
    <w:multiLevelType w:val="multilevel"/>
    <w:tmpl w:val="7C122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C32D9"/>
    <w:multiLevelType w:val="multilevel"/>
    <w:tmpl w:val="BC0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C5F10"/>
    <w:multiLevelType w:val="multilevel"/>
    <w:tmpl w:val="80361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360FD"/>
    <w:multiLevelType w:val="multilevel"/>
    <w:tmpl w:val="1708E6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23562"/>
    <w:multiLevelType w:val="multilevel"/>
    <w:tmpl w:val="80D85A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37BB6"/>
    <w:multiLevelType w:val="multilevel"/>
    <w:tmpl w:val="7DF23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B4EF6"/>
    <w:multiLevelType w:val="multilevel"/>
    <w:tmpl w:val="E9C4A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FB6561"/>
    <w:multiLevelType w:val="multilevel"/>
    <w:tmpl w:val="1B5AD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894"/>
    <w:rsid w:val="00002E87"/>
    <w:rsid w:val="0000491D"/>
    <w:rsid w:val="00016D3A"/>
    <w:rsid w:val="00027384"/>
    <w:rsid w:val="00034998"/>
    <w:rsid w:val="000378F0"/>
    <w:rsid w:val="00042980"/>
    <w:rsid w:val="00042ECF"/>
    <w:rsid w:val="0005109E"/>
    <w:rsid w:val="0005381C"/>
    <w:rsid w:val="00056415"/>
    <w:rsid w:val="00060767"/>
    <w:rsid w:val="00063A01"/>
    <w:rsid w:val="00064571"/>
    <w:rsid w:val="00065FA6"/>
    <w:rsid w:val="00067E56"/>
    <w:rsid w:val="00072F2C"/>
    <w:rsid w:val="00073A36"/>
    <w:rsid w:val="0008190D"/>
    <w:rsid w:val="00084F46"/>
    <w:rsid w:val="000A419B"/>
    <w:rsid w:val="000A7471"/>
    <w:rsid w:val="000C55F3"/>
    <w:rsid w:val="000C5CE1"/>
    <w:rsid w:val="000D0EE6"/>
    <w:rsid w:val="000D5250"/>
    <w:rsid w:val="000D6C6B"/>
    <w:rsid w:val="000D7F5E"/>
    <w:rsid w:val="000E066A"/>
    <w:rsid w:val="000E34CF"/>
    <w:rsid w:val="000E7E56"/>
    <w:rsid w:val="000F0D2A"/>
    <w:rsid w:val="000F49BD"/>
    <w:rsid w:val="000F4EA2"/>
    <w:rsid w:val="00120611"/>
    <w:rsid w:val="00130187"/>
    <w:rsid w:val="00131CFF"/>
    <w:rsid w:val="00134178"/>
    <w:rsid w:val="00134B14"/>
    <w:rsid w:val="00137E11"/>
    <w:rsid w:val="00142C41"/>
    <w:rsid w:val="0014628E"/>
    <w:rsid w:val="001538E6"/>
    <w:rsid w:val="00157E3A"/>
    <w:rsid w:val="0016022B"/>
    <w:rsid w:val="00165026"/>
    <w:rsid w:val="00165A66"/>
    <w:rsid w:val="0017382D"/>
    <w:rsid w:val="00184CE1"/>
    <w:rsid w:val="00184D60"/>
    <w:rsid w:val="001939F7"/>
    <w:rsid w:val="001B014F"/>
    <w:rsid w:val="001C606E"/>
    <w:rsid w:val="001D1500"/>
    <w:rsid w:val="001E2E8A"/>
    <w:rsid w:val="001F07C5"/>
    <w:rsid w:val="00207410"/>
    <w:rsid w:val="00212F19"/>
    <w:rsid w:val="00214203"/>
    <w:rsid w:val="00222894"/>
    <w:rsid w:val="00222BE4"/>
    <w:rsid w:val="00235E20"/>
    <w:rsid w:val="00236A3C"/>
    <w:rsid w:val="0024043D"/>
    <w:rsid w:val="00240497"/>
    <w:rsid w:val="00242909"/>
    <w:rsid w:val="00260DD4"/>
    <w:rsid w:val="002627FA"/>
    <w:rsid w:val="002812F8"/>
    <w:rsid w:val="00283C3F"/>
    <w:rsid w:val="00284EF1"/>
    <w:rsid w:val="0029302B"/>
    <w:rsid w:val="002956B5"/>
    <w:rsid w:val="002B006A"/>
    <w:rsid w:val="002C2223"/>
    <w:rsid w:val="002E3876"/>
    <w:rsid w:val="002E63AB"/>
    <w:rsid w:val="00303BFC"/>
    <w:rsid w:val="00320795"/>
    <w:rsid w:val="00320F4D"/>
    <w:rsid w:val="0032528C"/>
    <w:rsid w:val="00325B9F"/>
    <w:rsid w:val="00332504"/>
    <w:rsid w:val="00334112"/>
    <w:rsid w:val="00337E77"/>
    <w:rsid w:val="003426CF"/>
    <w:rsid w:val="00343609"/>
    <w:rsid w:val="00344648"/>
    <w:rsid w:val="00350822"/>
    <w:rsid w:val="003722EC"/>
    <w:rsid w:val="00385969"/>
    <w:rsid w:val="003935EF"/>
    <w:rsid w:val="003974B6"/>
    <w:rsid w:val="003B40BE"/>
    <w:rsid w:val="003C0297"/>
    <w:rsid w:val="003D492F"/>
    <w:rsid w:val="003E2ABE"/>
    <w:rsid w:val="003E565F"/>
    <w:rsid w:val="003F33CA"/>
    <w:rsid w:val="003F37B5"/>
    <w:rsid w:val="00413E4F"/>
    <w:rsid w:val="00416CA0"/>
    <w:rsid w:val="004237BF"/>
    <w:rsid w:val="00425C5F"/>
    <w:rsid w:val="004300D4"/>
    <w:rsid w:val="0043099F"/>
    <w:rsid w:val="0043232F"/>
    <w:rsid w:val="004329B8"/>
    <w:rsid w:val="00450B79"/>
    <w:rsid w:val="00455F2A"/>
    <w:rsid w:val="00461F12"/>
    <w:rsid w:val="00463F7A"/>
    <w:rsid w:val="00464D21"/>
    <w:rsid w:val="0047350C"/>
    <w:rsid w:val="00483C66"/>
    <w:rsid w:val="00491AFC"/>
    <w:rsid w:val="00497BCF"/>
    <w:rsid w:val="004A6171"/>
    <w:rsid w:val="004B1869"/>
    <w:rsid w:val="004B2461"/>
    <w:rsid w:val="004B38F7"/>
    <w:rsid w:val="004C17C2"/>
    <w:rsid w:val="004C6229"/>
    <w:rsid w:val="004D0653"/>
    <w:rsid w:val="004D20F1"/>
    <w:rsid w:val="004D36C9"/>
    <w:rsid w:val="004E7D71"/>
    <w:rsid w:val="00503845"/>
    <w:rsid w:val="0050617D"/>
    <w:rsid w:val="00527A94"/>
    <w:rsid w:val="00534C0C"/>
    <w:rsid w:val="005438EB"/>
    <w:rsid w:val="00545548"/>
    <w:rsid w:val="00547205"/>
    <w:rsid w:val="00552E77"/>
    <w:rsid w:val="00557801"/>
    <w:rsid w:val="00560385"/>
    <w:rsid w:val="0057234D"/>
    <w:rsid w:val="0057406C"/>
    <w:rsid w:val="005775A0"/>
    <w:rsid w:val="00580DC1"/>
    <w:rsid w:val="00586E05"/>
    <w:rsid w:val="005939D9"/>
    <w:rsid w:val="00597C27"/>
    <w:rsid w:val="005A4426"/>
    <w:rsid w:val="005B2ED8"/>
    <w:rsid w:val="005C5558"/>
    <w:rsid w:val="005C60EA"/>
    <w:rsid w:val="005C769D"/>
    <w:rsid w:val="005D10B6"/>
    <w:rsid w:val="005E30A3"/>
    <w:rsid w:val="005E3399"/>
    <w:rsid w:val="005E6352"/>
    <w:rsid w:val="005E7113"/>
    <w:rsid w:val="005E742B"/>
    <w:rsid w:val="005F15A0"/>
    <w:rsid w:val="005F7970"/>
    <w:rsid w:val="00602E30"/>
    <w:rsid w:val="006134F1"/>
    <w:rsid w:val="0062307F"/>
    <w:rsid w:val="00626A99"/>
    <w:rsid w:val="00635479"/>
    <w:rsid w:val="006373BF"/>
    <w:rsid w:val="00643E43"/>
    <w:rsid w:val="00655703"/>
    <w:rsid w:val="0065683B"/>
    <w:rsid w:val="0066163C"/>
    <w:rsid w:val="00670E94"/>
    <w:rsid w:val="0067425B"/>
    <w:rsid w:val="006744AC"/>
    <w:rsid w:val="00676A44"/>
    <w:rsid w:val="00695E6A"/>
    <w:rsid w:val="006A7E4E"/>
    <w:rsid w:val="006B2414"/>
    <w:rsid w:val="006C5898"/>
    <w:rsid w:val="006C5CEE"/>
    <w:rsid w:val="006C5DB5"/>
    <w:rsid w:val="006D4307"/>
    <w:rsid w:val="006E7CE0"/>
    <w:rsid w:val="007008DE"/>
    <w:rsid w:val="00700ACE"/>
    <w:rsid w:val="007015DD"/>
    <w:rsid w:val="0071514B"/>
    <w:rsid w:val="00724447"/>
    <w:rsid w:val="007312B8"/>
    <w:rsid w:val="00731DCF"/>
    <w:rsid w:val="00732AA1"/>
    <w:rsid w:val="00733F91"/>
    <w:rsid w:val="007357A3"/>
    <w:rsid w:val="00735FD0"/>
    <w:rsid w:val="00740A11"/>
    <w:rsid w:val="0074264E"/>
    <w:rsid w:val="00743C8E"/>
    <w:rsid w:val="007479C1"/>
    <w:rsid w:val="00757B3D"/>
    <w:rsid w:val="00760FCC"/>
    <w:rsid w:val="00772442"/>
    <w:rsid w:val="00776241"/>
    <w:rsid w:val="007819A3"/>
    <w:rsid w:val="007820AD"/>
    <w:rsid w:val="007828F0"/>
    <w:rsid w:val="00782FE6"/>
    <w:rsid w:val="00785BAD"/>
    <w:rsid w:val="00790D75"/>
    <w:rsid w:val="007A12B6"/>
    <w:rsid w:val="007A2D49"/>
    <w:rsid w:val="007B2F8C"/>
    <w:rsid w:val="007C1F32"/>
    <w:rsid w:val="007C4992"/>
    <w:rsid w:val="007C67D3"/>
    <w:rsid w:val="007C70DD"/>
    <w:rsid w:val="007E15BD"/>
    <w:rsid w:val="007E2E39"/>
    <w:rsid w:val="007E44AD"/>
    <w:rsid w:val="007E512B"/>
    <w:rsid w:val="007F2F37"/>
    <w:rsid w:val="007F6A51"/>
    <w:rsid w:val="007F7DDC"/>
    <w:rsid w:val="008051CC"/>
    <w:rsid w:val="0080748D"/>
    <w:rsid w:val="00813FB1"/>
    <w:rsid w:val="00820F13"/>
    <w:rsid w:val="00832DA1"/>
    <w:rsid w:val="008344C3"/>
    <w:rsid w:val="0085127C"/>
    <w:rsid w:val="00851DD2"/>
    <w:rsid w:val="00867F60"/>
    <w:rsid w:val="00870654"/>
    <w:rsid w:val="00881810"/>
    <w:rsid w:val="00881F26"/>
    <w:rsid w:val="0088248F"/>
    <w:rsid w:val="008829CB"/>
    <w:rsid w:val="008830AD"/>
    <w:rsid w:val="00884487"/>
    <w:rsid w:val="00884F7B"/>
    <w:rsid w:val="008850CE"/>
    <w:rsid w:val="00892382"/>
    <w:rsid w:val="008924BF"/>
    <w:rsid w:val="00897E72"/>
    <w:rsid w:val="008C043B"/>
    <w:rsid w:val="008D0DBE"/>
    <w:rsid w:val="008D26BE"/>
    <w:rsid w:val="008D5CAD"/>
    <w:rsid w:val="008E2FE9"/>
    <w:rsid w:val="008F0E55"/>
    <w:rsid w:val="00901084"/>
    <w:rsid w:val="00905219"/>
    <w:rsid w:val="009105F9"/>
    <w:rsid w:val="0091451E"/>
    <w:rsid w:val="00923DCF"/>
    <w:rsid w:val="0093141B"/>
    <w:rsid w:val="009355E2"/>
    <w:rsid w:val="00941CB9"/>
    <w:rsid w:val="009448AA"/>
    <w:rsid w:val="00952CFE"/>
    <w:rsid w:val="0096523B"/>
    <w:rsid w:val="009707CC"/>
    <w:rsid w:val="009722A9"/>
    <w:rsid w:val="0097475D"/>
    <w:rsid w:val="00980388"/>
    <w:rsid w:val="00981C4F"/>
    <w:rsid w:val="00984AEF"/>
    <w:rsid w:val="00992A65"/>
    <w:rsid w:val="009965A4"/>
    <w:rsid w:val="009A2405"/>
    <w:rsid w:val="009A36EA"/>
    <w:rsid w:val="009A39F8"/>
    <w:rsid w:val="009B1A3A"/>
    <w:rsid w:val="009C32C3"/>
    <w:rsid w:val="009C6A50"/>
    <w:rsid w:val="009C6BE2"/>
    <w:rsid w:val="009E45E0"/>
    <w:rsid w:val="009F3623"/>
    <w:rsid w:val="00A076BF"/>
    <w:rsid w:val="00A17996"/>
    <w:rsid w:val="00A220B9"/>
    <w:rsid w:val="00A2501D"/>
    <w:rsid w:val="00A33762"/>
    <w:rsid w:val="00A344D7"/>
    <w:rsid w:val="00A36F79"/>
    <w:rsid w:val="00A40F13"/>
    <w:rsid w:val="00A425C4"/>
    <w:rsid w:val="00A438AD"/>
    <w:rsid w:val="00A45388"/>
    <w:rsid w:val="00A468FC"/>
    <w:rsid w:val="00A71E3F"/>
    <w:rsid w:val="00A81A9E"/>
    <w:rsid w:val="00A83EBF"/>
    <w:rsid w:val="00A93AA8"/>
    <w:rsid w:val="00AA3334"/>
    <w:rsid w:val="00AA6BB7"/>
    <w:rsid w:val="00AA73F7"/>
    <w:rsid w:val="00AA7603"/>
    <w:rsid w:val="00AB0518"/>
    <w:rsid w:val="00AB062B"/>
    <w:rsid w:val="00AB101C"/>
    <w:rsid w:val="00AC0673"/>
    <w:rsid w:val="00AC20CA"/>
    <w:rsid w:val="00AE1901"/>
    <w:rsid w:val="00AE440A"/>
    <w:rsid w:val="00AE5A0C"/>
    <w:rsid w:val="00AF1810"/>
    <w:rsid w:val="00AF3B88"/>
    <w:rsid w:val="00AF5209"/>
    <w:rsid w:val="00AF7683"/>
    <w:rsid w:val="00B158B8"/>
    <w:rsid w:val="00B220CB"/>
    <w:rsid w:val="00B30CA3"/>
    <w:rsid w:val="00B43161"/>
    <w:rsid w:val="00B4390E"/>
    <w:rsid w:val="00B4797E"/>
    <w:rsid w:val="00B50F91"/>
    <w:rsid w:val="00B61D9E"/>
    <w:rsid w:val="00B62CE8"/>
    <w:rsid w:val="00B63A0A"/>
    <w:rsid w:val="00B64782"/>
    <w:rsid w:val="00B70044"/>
    <w:rsid w:val="00B749CF"/>
    <w:rsid w:val="00B76934"/>
    <w:rsid w:val="00B81FB1"/>
    <w:rsid w:val="00BB13B7"/>
    <w:rsid w:val="00BB154E"/>
    <w:rsid w:val="00BC42DC"/>
    <w:rsid w:val="00BE00A7"/>
    <w:rsid w:val="00BE0A25"/>
    <w:rsid w:val="00BE1525"/>
    <w:rsid w:val="00BE1EF8"/>
    <w:rsid w:val="00BE504F"/>
    <w:rsid w:val="00BE54C8"/>
    <w:rsid w:val="00BF5150"/>
    <w:rsid w:val="00C0434F"/>
    <w:rsid w:val="00C12D12"/>
    <w:rsid w:val="00C17151"/>
    <w:rsid w:val="00C253F1"/>
    <w:rsid w:val="00C26426"/>
    <w:rsid w:val="00C33552"/>
    <w:rsid w:val="00C335B7"/>
    <w:rsid w:val="00C33EF9"/>
    <w:rsid w:val="00C35B78"/>
    <w:rsid w:val="00C376ED"/>
    <w:rsid w:val="00C46598"/>
    <w:rsid w:val="00C53A9F"/>
    <w:rsid w:val="00C6191E"/>
    <w:rsid w:val="00C650DC"/>
    <w:rsid w:val="00C769A3"/>
    <w:rsid w:val="00C82E2E"/>
    <w:rsid w:val="00C878A6"/>
    <w:rsid w:val="00C9050E"/>
    <w:rsid w:val="00C92500"/>
    <w:rsid w:val="00CA0FEA"/>
    <w:rsid w:val="00CB5935"/>
    <w:rsid w:val="00CB656D"/>
    <w:rsid w:val="00CB7653"/>
    <w:rsid w:val="00CC5E8F"/>
    <w:rsid w:val="00CD68C7"/>
    <w:rsid w:val="00CE1C32"/>
    <w:rsid w:val="00CE4555"/>
    <w:rsid w:val="00CE4992"/>
    <w:rsid w:val="00CE58A9"/>
    <w:rsid w:val="00CE6DBB"/>
    <w:rsid w:val="00CE73B0"/>
    <w:rsid w:val="00CF1B0C"/>
    <w:rsid w:val="00CF7B89"/>
    <w:rsid w:val="00D03479"/>
    <w:rsid w:val="00D119F5"/>
    <w:rsid w:val="00D142A3"/>
    <w:rsid w:val="00D1718A"/>
    <w:rsid w:val="00D2130C"/>
    <w:rsid w:val="00D22A1A"/>
    <w:rsid w:val="00D409AB"/>
    <w:rsid w:val="00D47B83"/>
    <w:rsid w:val="00D641AA"/>
    <w:rsid w:val="00D654D7"/>
    <w:rsid w:val="00D655D4"/>
    <w:rsid w:val="00D70F8D"/>
    <w:rsid w:val="00D806B5"/>
    <w:rsid w:val="00D83BA5"/>
    <w:rsid w:val="00DA6FE9"/>
    <w:rsid w:val="00DA7D5A"/>
    <w:rsid w:val="00DA7E37"/>
    <w:rsid w:val="00DC3EDE"/>
    <w:rsid w:val="00DD0C01"/>
    <w:rsid w:val="00DD3AA3"/>
    <w:rsid w:val="00DD6521"/>
    <w:rsid w:val="00DF3E73"/>
    <w:rsid w:val="00E02FB8"/>
    <w:rsid w:val="00E03262"/>
    <w:rsid w:val="00E1269A"/>
    <w:rsid w:val="00E27445"/>
    <w:rsid w:val="00E27C18"/>
    <w:rsid w:val="00E3770E"/>
    <w:rsid w:val="00E444D6"/>
    <w:rsid w:val="00E57DDB"/>
    <w:rsid w:val="00E62CED"/>
    <w:rsid w:val="00E63671"/>
    <w:rsid w:val="00E75AE3"/>
    <w:rsid w:val="00E81A4B"/>
    <w:rsid w:val="00E81A6B"/>
    <w:rsid w:val="00E81E21"/>
    <w:rsid w:val="00E8506A"/>
    <w:rsid w:val="00E85C05"/>
    <w:rsid w:val="00E91265"/>
    <w:rsid w:val="00EA0597"/>
    <w:rsid w:val="00EA6FA7"/>
    <w:rsid w:val="00EB0B03"/>
    <w:rsid w:val="00EE7EEF"/>
    <w:rsid w:val="00EF0328"/>
    <w:rsid w:val="00EF4CB9"/>
    <w:rsid w:val="00EF769A"/>
    <w:rsid w:val="00F011C6"/>
    <w:rsid w:val="00F05417"/>
    <w:rsid w:val="00F0675A"/>
    <w:rsid w:val="00F15E80"/>
    <w:rsid w:val="00F16B62"/>
    <w:rsid w:val="00F24586"/>
    <w:rsid w:val="00F254FC"/>
    <w:rsid w:val="00F32DEF"/>
    <w:rsid w:val="00F3679D"/>
    <w:rsid w:val="00F443CF"/>
    <w:rsid w:val="00F465D0"/>
    <w:rsid w:val="00F46842"/>
    <w:rsid w:val="00F514CD"/>
    <w:rsid w:val="00F53FD2"/>
    <w:rsid w:val="00F56C36"/>
    <w:rsid w:val="00F61A5C"/>
    <w:rsid w:val="00FA1FB9"/>
    <w:rsid w:val="00FB5552"/>
    <w:rsid w:val="00FC02AC"/>
    <w:rsid w:val="00FC35BA"/>
    <w:rsid w:val="00FC47B3"/>
    <w:rsid w:val="00FD118A"/>
    <w:rsid w:val="00FD685A"/>
    <w:rsid w:val="00FE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894"/>
    <w:rPr>
      <w:b/>
      <w:bCs/>
    </w:rPr>
  </w:style>
  <w:style w:type="paragraph" w:styleId="a4">
    <w:name w:val="Normal (Web)"/>
    <w:basedOn w:val="a"/>
    <w:uiPriority w:val="99"/>
    <w:unhideWhenUsed/>
    <w:rsid w:val="0022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2894"/>
    <w:rPr>
      <w:color w:val="0000FF"/>
      <w:u w:val="single"/>
    </w:rPr>
  </w:style>
  <w:style w:type="character" w:styleId="a6">
    <w:name w:val="Emphasis"/>
    <w:basedOn w:val="a0"/>
    <w:uiPriority w:val="20"/>
    <w:qFormat/>
    <w:rsid w:val="00222894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22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2894"/>
  </w:style>
  <w:style w:type="paragraph" w:styleId="a9">
    <w:name w:val="footer"/>
    <w:basedOn w:val="a"/>
    <w:link w:val="aa"/>
    <w:uiPriority w:val="99"/>
    <w:semiHidden/>
    <w:unhideWhenUsed/>
    <w:rsid w:val="00222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2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://dodeti.vladimir.i-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e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sdamgi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deti.vladimir.i-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oom.us/ru-ru/meetings.html" TargetMode="External"/><Relationship Id="rId10" Type="http://schemas.openxmlformats.org/officeDocument/2006/relationships/hyperlink" Target="https://www.youtubekids.com/" TargetMode="External"/><Relationship Id="rId19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r.sdamgia.ru/" TargetMode="External"/><Relationship Id="rId14" Type="http://schemas.openxmlformats.org/officeDocument/2006/relationships/hyperlink" Target="https://lecta.rosuchebnik.ru/digital-u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2020-04-14T12:29:00Z</cp:lastPrinted>
  <dcterms:created xsi:type="dcterms:W3CDTF">2020-04-14T12:13:00Z</dcterms:created>
  <dcterms:modified xsi:type="dcterms:W3CDTF">2020-04-14T12:34:00Z</dcterms:modified>
</cp:coreProperties>
</file>