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C6A" w:rsidRPr="00484783" w:rsidRDefault="00825C6A" w:rsidP="00825C6A">
      <w:pPr>
        <w:contextualSpacing/>
        <w:jc w:val="center"/>
        <w:rPr>
          <w:rFonts w:ascii="Times New Roman" w:hAnsi="Times New Roman" w:cs="Times New Roman"/>
          <w:b/>
          <w:sz w:val="48"/>
          <w:szCs w:val="48"/>
        </w:rPr>
      </w:pPr>
      <w:r w:rsidRPr="00484783">
        <w:rPr>
          <w:rFonts w:ascii="Times New Roman" w:hAnsi="Times New Roman" w:cs="Times New Roman"/>
          <w:b/>
          <w:sz w:val="48"/>
          <w:szCs w:val="48"/>
        </w:rPr>
        <w:t xml:space="preserve">Картотека игр </w:t>
      </w:r>
    </w:p>
    <w:p w:rsidR="00825C6A" w:rsidRPr="00484783" w:rsidRDefault="00825C6A" w:rsidP="00825C6A">
      <w:pPr>
        <w:contextualSpacing/>
        <w:jc w:val="center"/>
        <w:rPr>
          <w:rFonts w:ascii="Times New Roman" w:hAnsi="Times New Roman" w:cs="Times New Roman"/>
          <w:b/>
          <w:sz w:val="48"/>
          <w:szCs w:val="48"/>
        </w:rPr>
      </w:pPr>
      <w:r w:rsidRPr="00484783">
        <w:rPr>
          <w:rFonts w:ascii="Times New Roman" w:hAnsi="Times New Roman" w:cs="Times New Roman"/>
          <w:b/>
          <w:sz w:val="28"/>
          <w:szCs w:val="28"/>
        </w:rPr>
        <w:t>(для детей с ОВЗ)</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Развивающая игра с ленточками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Развивающая игра с ленточками является развлечением, но кроме хорошего настроения она обучает через подражание; учит действовать двумя руками одновременно; отрабатывает новые движения и совершенствует уже имеющиеся; развивает фантазию, познавательные способности (память, внимание, творческое мышление) и эстетическое чувство; улучшает координацию движений; развивает ловкость и умение манипулировать различными предметами.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1. Приготовьте для игры несколько разноцветных бумажных лент, каждая не более 40 сантиметров длиной.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2. Возьмите ленту в руки и подойдите к ребенку.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3. Начните играть с лентой, чтобы она извивалась у вас в руках. Поворачивайте ее в разных направлениях и свободно варьируйте темп движений.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Ребёнок тоже захочет присоединиться к вам. Дайте ему одну из лент.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5. Покажите ребенку, как правильно держать и двигать ленту.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6. При помощи лент можно выписывать в воздухе различные фигуры. Когда ребёнок научится управлять лентой, попробуйте поиграть ленточками под музыку, двигаясь ей в такт, танцуя с ними.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7. Также ленту можно привязать к небольшой палке (как в художественной гимнастике), и заставлять ленту виться, двигая палку.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"Волшебные пузырьки"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ребенок постоянно развивался необходимо регулярно играть с ним в развивающие игры. Но развивающие не значит скучные и не значит, что нужно покупать дорогие игрушки. Главное, это фантазия родителей. Благодаря этой самой фантазии можно даже любое полезное занятие, и даже любой незначительный предмет превратить в волшебство, в сказку.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Примером такой развивающей игры является «Волшебные пузырьки». Она подходит деткам от одного года, и благодаря ей ребёнок учится через подражание; отрабатывает новые движения и совершенствует уже имеющиеся; развивает познавательные способности (память, внимание, творческое мышление, экспрессию); выполняет дыхательные упражнения; учит распознавать различные материалы и поверхности; способствует эмоциональному развитию, выработке способностей к спонтанному выражению эмоций, разрядке напряжения, ощущения себя как личности, а также дает выход энергии и море хорошего настроения.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1. Приготовьте для игры пластмассовую мисочку и палочку для коктейля.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2. Посадите ребёнка за стол, поставьте перед ним миску с водой. Покажите ему палочку для коктейля и научите его дуть в нее.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3. Когда ребенок научится, предложите ему подуть в воду сквозь палочку, чтобы на поверхности появились пузырьки.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4. Малышу очень понравится пускать пузыри и слушать звук, который раздается при этом.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5. Можно, взяв две трубочки, вместе выдувать пузыри на поверхности воды.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6. На следующий раз, когда ребёнок хорошо научится дуть, и не будет втягивать воду в себя, приготовьте мыльный раствор (смешайте с водой немного шампуня), и тогда, дуя в трубочку, малыш будет создавать необычные волшебные конструкции из мыльных пузырей. </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i/>
          <w:sz w:val="28"/>
          <w:szCs w:val="28"/>
        </w:rPr>
        <w:t>Упражнения и игры для развития и совершенствования ручной моторики</w:t>
      </w:r>
      <w:r w:rsidRPr="00484783">
        <w:rPr>
          <w:rFonts w:ascii="Times New Roman" w:hAnsi="Times New Roman" w:cs="Times New Roman"/>
          <w:b/>
          <w:sz w:val="28"/>
          <w:szCs w:val="28"/>
          <w:u w:val="single"/>
        </w:rPr>
        <w:t xml:space="preserve"> Шнуровка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Уже давно доказано, что шнуровка - идеальная игрушка для укрепления пальцев и всей кисти руки ребенка, развития глазомера, воспитания внимания и усидчивости. Все это создает оптимальные предпосылки для подготовки к письму.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Самым простым вариантом шнуровки являются плоские деревянные или пластмассовые цветные двухсторонние фигурки, изображающие зверей и другие предметы. На каждой из фигур имеются до двух десятков маленьких отверстий-дырочек, в которые можно протянуть шнурок, тесьму, ленту и т. п. Задания могут быть различными: протянуть шнурок в каждое отверстие через край трафарета, протягивать шнурок в каждую вторую (третью) дырочку по контору, </w:t>
      </w:r>
      <w:proofErr w:type="spellStart"/>
      <w:r w:rsidRPr="00484783">
        <w:rPr>
          <w:rFonts w:ascii="Times New Roman" w:hAnsi="Times New Roman" w:cs="Times New Roman"/>
          <w:sz w:val="28"/>
          <w:szCs w:val="28"/>
        </w:rPr>
        <w:t>пришнуровать</w:t>
      </w:r>
      <w:proofErr w:type="spellEnd"/>
      <w:r w:rsidRPr="00484783">
        <w:rPr>
          <w:rFonts w:ascii="Times New Roman" w:hAnsi="Times New Roman" w:cs="Times New Roman"/>
          <w:sz w:val="28"/>
          <w:szCs w:val="28"/>
        </w:rPr>
        <w:t xml:space="preserve"> фигурки друг к другу. </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Счетные палочки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 четырехлетнему возрасту ребенок в состоянии выложить из счетных палочек или спичек простые геометрические фигуры: квадраты, треугольники. Ребенку предлагается брать палочку двумя пальчиками из кучки, лежащей нас толе, так, чтоб не рассыпать все остальные. Возможно использования образца постройки-изображения на листе бумаги. В ходе таких манипуляций дети могут закреплять знания геометрических фигур, цвета, букв цифр и т. п.  Игры с палочками развивают тонкую координацию движений рук и формируют пространственные представления Конструкторы. </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Мозаика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Основная идея мозаики как пособия для развития ребенка заключается в составлении из мелких частей целого изображения. Во время игры ребенок постоянно манипулирует деталями, много раз поворачивает и прикладывает их друг к другу, таким образом, совершенствуется мелкая моторика рук. Чтобы сложить из частей целое изображение, малыш должен проявить сообразительность и наблюдательность, терпение и настойчивость. Сегодня существует большое многообразие мозаик: большие напольные без ограничения поверхности, мелкие </w:t>
      </w:r>
      <w:proofErr w:type="spellStart"/>
      <w:r w:rsidRPr="00484783">
        <w:rPr>
          <w:rFonts w:ascii="Times New Roman" w:hAnsi="Times New Roman" w:cs="Times New Roman"/>
          <w:sz w:val="28"/>
          <w:szCs w:val="28"/>
        </w:rPr>
        <w:t>гвоздиковые</w:t>
      </w:r>
      <w:proofErr w:type="spellEnd"/>
      <w:r w:rsidRPr="00484783">
        <w:rPr>
          <w:rFonts w:ascii="Times New Roman" w:hAnsi="Times New Roman" w:cs="Times New Roman"/>
          <w:sz w:val="28"/>
          <w:szCs w:val="28"/>
        </w:rPr>
        <w:t xml:space="preserve">, магнитные, </w:t>
      </w:r>
      <w:proofErr w:type="spellStart"/>
      <w:r w:rsidRPr="00484783">
        <w:rPr>
          <w:rFonts w:ascii="Times New Roman" w:hAnsi="Times New Roman" w:cs="Times New Roman"/>
          <w:sz w:val="28"/>
          <w:szCs w:val="28"/>
        </w:rPr>
        <w:t>термомозаики</w:t>
      </w:r>
      <w:proofErr w:type="spellEnd"/>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b/>
          <w:sz w:val="28"/>
          <w:szCs w:val="28"/>
        </w:rPr>
        <w:t>"Деревья</w:t>
      </w:r>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обе руки ладонями к себе, широко расставить пальцы (локти опираются на стол).</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lastRenderedPageBreak/>
        <w:t>"Стол"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правую руку сжать в кулак, на нее сверху положить горизонтально левую руку.</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b/>
          <w:sz w:val="28"/>
          <w:szCs w:val="28"/>
        </w:rPr>
        <w:t>"Гнездо</w:t>
      </w:r>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пальцы обеих рук слегка согнуть и приложить одни к другим, большие пальцы убрать внутрь ладоней. </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Дом", "Крыша", "Башня"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держа пальцы вверх, соединить кончики пальцев левой и правой руки.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"Магазин"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том же положении, что и в предыдущем упражнении, только указательные пальцы расположить в горизонтальном положении перед "крышей".</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"Коза"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вытянуть указательный палец и мизинец, остальные пальцы прижать к ладони. Сначала упражнение выполнять правой, затем левой рукой, потом обеими руками вместе.</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пальцы в том же положении, что и в предыдущем упражнении, только указательный палец и мизинец слегка согнуты.</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образовать два кружка из указательного и большого пальцев обеих рук, соединить их.</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"Зайчик"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вытянуть вверх указательный и средний пальцы, а кончики безымянного и мизинцев соединить с кончиком большого пальца. Упражнение выполнять сначала правой, потом левой рукой, затем обеими руками.</w:t>
      </w:r>
    </w:p>
    <w:p w:rsidR="00825C6A" w:rsidRPr="00484783" w:rsidRDefault="00825C6A" w:rsidP="00825C6A">
      <w:pPr>
        <w:contextualSpacing/>
        <w:jc w:val="center"/>
        <w:rPr>
          <w:rFonts w:ascii="Times New Roman" w:hAnsi="Times New Roman" w:cs="Times New Roman"/>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Звонок"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столе перед детьми настольный звонок - кнопка или ее рисунок. Ребёнок сначала выборочно любым пальцем нажимает кнопку. Затем последовательно от большого к мизинцу, слева направо и наоборот.</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"Пальчики здороваются"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кончики пальцев одной руки прикасаются к кончикам пальцев другой.</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sz w:val="28"/>
          <w:szCs w:val="28"/>
        </w:rPr>
        <w:t>"</w:t>
      </w:r>
      <w:r w:rsidRPr="00484783">
        <w:rPr>
          <w:rFonts w:ascii="Times New Roman" w:hAnsi="Times New Roman" w:cs="Times New Roman"/>
          <w:b/>
          <w:sz w:val="28"/>
          <w:szCs w:val="28"/>
        </w:rPr>
        <w:t>Оса"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выпрямить указательный палец правой руки и вращать им в разных направлениях. Затем поменять руку.</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"Человечек"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указательный и средний пальцы бегают по столу.</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"Птички летят"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пальцами обеих рук, поднятых над столом тыльной стороной кверху, производить движения "вверх-вниз" - птички летят, машут крыльями.</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"Игра на пианино"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имитация игры на пианино. Можно имитировать игру на других музыкальных инструментах ("Веселый оркестр").</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"Курочка пьет воду"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локти опираются на стол, пальцы сложены в виде клюва, ритмичные наклоны рук вперед с подключением кистевого замаха.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"Веселые маляры"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движения "кистью" влево-вправо, вверх-вниз.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"Блины"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Положить кисти рук на стол ладонями вниз, одновременно поворачивать их ладонями вверх. При выполнении движений кисти рук отрываются от стола.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"Кошечка"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Положить кисти рук на стол ладонями вниз. Сжать пальцы обеих рук одновременно в кулак, затем разжать их, разводя пальцы. При выполнении движений кисти рук отрываются от стола и затем кулак или ладонь кладутся на стол.</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"Кошка-мышка"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Положить на стол раскрытую ладонь правой руки и сжатую в кулак кисть левой руки. Одновременно поменять положение кистей рук. </w:t>
      </w:r>
    </w:p>
    <w:p w:rsidR="00825C6A" w:rsidRPr="00484783" w:rsidRDefault="00825C6A" w:rsidP="00825C6A">
      <w:pPr>
        <w:contextualSpacing/>
        <w:jc w:val="center"/>
        <w:rPr>
          <w:rFonts w:ascii="Times New Roman" w:hAnsi="Times New Roman" w:cs="Times New Roman"/>
          <w:b/>
          <w:sz w:val="28"/>
          <w:szCs w:val="28"/>
        </w:rPr>
      </w:pPr>
      <w:r w:rsidRPr="00484783">
        <w:rPr>
          <w:rFonts w:ascii="Times New Roman" w:hAnsi="Times New Roman" w:cs="Times New Roman"/>
          <w:b/>
          <w:sz w:val="28"/>
          <w:szCs w:val="28"/>
        </w:rPr>
        <w:t>"Бинокль"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Второй, третий, четвертый, пятый пальцы рук примыкают друг к другу. Соединить большой палец с указательным сначала на правой кисти, затем на левой. Сблизить пальцы правой и левой рук до их соприкосновения.</w:t>
      </w:r>
    </w:p>
    <w:p w:rsidR="00825C6A" w:rsidRPr="00484783" w:rsidRDefault="00825C6A" w:rsidP="00825C6A">
      <w:pPr>
        <w:contextualSpacing/>
        <w:jc w:val="center"/>
        <w:rPr>
          <w:rFonts w:ascii="Times New Roman" w:hAnsi="Times New Roman" w:cs="Times New Roman"/>
          <w:sz w:val="28"/>
          <w:szCs w:val="28"/>
        </w:rPr>
      </w:pPr>
    </w:p>
    <w:p w:rsidR="00825C6A" w:rsidRPr="00484783" w:rsidRDefault="00825C6A" w:rsidP="00825C6A">
      <w:pPr>
        <w:contextualSpacing/>
        <w:jc w:val="center"/>
        <w:rPr>
          <w:rFonts w:ascii="Times New Roman" w:hAnsi="Times New Roman" w:cs="Times New Roman"/>
          <w:b/>
          <w:i/>
          <w:sz w:val="28"/>
          <w:szCs w:val="28"/>
          <w:u w:val="single"/>
        </w:rPr>
      </w:pPr>
      <w:r w:rsidRPr="00484783">
        <w:rPr>
          <w:rFonts w:ascii="Times New Roman" w:hAnsi="Times New Roman" w:cs="Times New Roman"/>
          <w:b/>
          <w:i/>
          <w:sz w:val="28"/>
          <w:szCs w:val="28"/>
          <w:u w:val="single"/>
        </w:rPr>
        <w:t>Игры для развития речи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Внятность и четкость речи зависят от развития мышц языка, челюсти, состояния зубов, носоглотки. Поэтому, если вы хотите, чтобы ваш ребенок красиво и правильно говорил, следите за здоровьем зубов, состоянием прикуса и до конца пролечивайте заболевания.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выработать хорошую дикцию у ребенка, обеспечить четкое и благозвучное произношение, мы предлагаем вам уделить внимание играм для развития речевого дыхания и фонематического слуха. Следует, играя с ребенком, правильно произносить звуки в слове, обращая внимание малыша на правильное произношение.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Жираф и мышонок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формирование речевого дыхания и правильного звукопроизношения.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Ребенок стоит выпрямившись, затем встает на колени, поднимает руки вверх, тянется и смотрит на руки — вдох {«У жирафа рост большой...»). Приседает, обхватив руками колени и опустив голову, — выдох, с произношением звука ш-ш-ш («...У мышонка — маленький»).  Потом ребенок идет и одновременно произносит: Наш жираф пошел домой вместе с мышкой серенькой. У жирафа рост большой, у мышонка — маленький. (Повторить 6-8 раз.)</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Разноцветные снежинки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Цель: развитие координации и мелкой моторики рук, воздействие на центры речи, формирование аккуратности.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Материал: фломастеры, белая бумага, ножницы.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показывает, как сделать снежинки из листов бумаги, прорезая их. После того как дети сделают много резных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просит детей раскрасить снежинки. Т.к. снежинки получаются ажурными, необходимо, чтобы бумага была попрочнее. Движения по закрашиванию влияют на развитие мелкой моторики рук.</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Лиса-Патрикеевна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формирование правильной артикуляции челюстей и околоротовой мускулатуры в покое.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Материал: доска («мостик») или широкая лента, маленькие сушки или печенье.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«Мостик» - доска лежит на полу. Ребенок идет по мостику, открывает рот, высовывает язык, на кончик которого ведущий кладет крекер. Пройдя мостик, ребенок съедает печенье.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Водичка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развитие речевого дыхания (произнесение звука на одном выдохе, протяжно), формирование правильного произношения звука С.</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Материал: кран с водой, картинка с изображением умывающихся детей.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Взрослый открывает кран с водой и обращает внимание ребенка на то, как «поет» текущая из крана вода (с-с-с). Затем показывает картинку с изображением умывающихся детей и читает потешку: Водичка, водичка, умой мое личико, чтобы глазки блестели, чтобы щечки краснели, чтоб смеялся роток, чтоб кусался зубок!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Взрослый вместе с ребенком повторяет потешку 3-4 раза и в заключение игры предлагает ему «спеть» песенку водички. Ребенок поет «длинную песенку», т.е. произносит звук С протяжно.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Воздушные шары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Чтобы малыш научился обращать внимание на цвет предметов и подбирать одинаковые цвета, полезно предложить ему эту игру. Но предварительно нужно наклеить на бумагу или картон узкие полоски 6—7 разных цветов (лучше всего использовать чистые цвета радуги) и вырезать из цветной бумаги круги тех же цветов. Эти полоски будут ниточками, а круги — шариками. Объясните ребенку, что шарики надо «привязать» к ниточкам подходящих цветов, и покажите, как это сделать. После этого ему можно дать возможность действовать самостоятельно, вмешиваясь только в том случае, если он ошибается.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Сложи картинку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Для игры понадобятся картинки со схематическими изображениями предметов: вагончик, грибок, кораблик, снеговик, цыпленок, домик. Кроме рисунков, необходимо приготовить вырезанные из плотной бумаги геометрические фигуры - круги, квадраты, </w:t>
      </w:r>
      <w:r w:rsidRPr="00484783">
        <w:rPr>
          <w:rFonts w:ascii="Times New Roman" w:hAnsi="Times New Roman" w:cs="Times New Roman"/>
          <w:sz w:val="28"/>
          <w:szCs w:val="28"/>
        </w:rPr>
        <w:lastRenderedPageBreak/>
        <w:t>треугольники, трапеции.       Покажите ребенку одну картинку, рассмотрите из скольких частей состоит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предмет, какие они по форме. Затем предложите найти такие же среди геометрических фигур и попросите ребенка попробовать сложить картинку из геометрических фигур по образцу.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Цветные коробочки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Для этой игры нам нужны несколько коробочек, например, из-под духов, фотопленки (в форме цилиндра), конфет “монпансье” (круглая плоская коробочка), спичек, зубочисток и т.п. Необходимое условие – коробки должны быть небольшими по величине, многократно и легко открываться, не ломаясь при этом. Количество коробок зависит от возраста и возможностей малышей – начинаем с 5-7 коробочек, по мере обучения можно увеличить их число до 8-10.</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Коробочки нужно обклеить бумагой или картоном (очень удобна самоклеящаяся бумага) определенного цвета. Коробки станут красивыми и разноцветными. Перед игрой мы их рассматриваем и точно называем цвет (красная, синяя, желтая …), величину и форму (большая, круглая, высокая…). Затем договариваемся, что (или кто) прячется в коробочках. У нас в них живет и играет в прятки Мышонок из киндер-сюрприза.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Игра начинается: дети честно закрывают глазки, а Мышонок прячется в одной из коробочек. Затем, когда Мышонок спрятан и глазки открыты, можно назвать признаки заветной коробки.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Какие это признаки, зависит от поставленной задачи, от опыта детей. Можно назвать только цвет, если мы учим цвета, или форму, или величину, или два признака сразу: “в маленькой красной”. </w:t>
      </w:r>
    </w:p>
    <w:p w:rsidR="00825C6A" w:rsidRPr="00484783" w:rsidRDefault="00825C6A" w:rsidP="00825C6A">
      <w:pPr>
        <w:contextualSpacing/>
        <w:rPr>
          <w:rFonts w:ascii="Times New Roman" w:hAnsi="Times New Roman" w:cs="Times New Roman"/>
          <w:b/>
          <w:sz w:val="28"/>
          <w:szCs w:val="28"/>
          <w:u w:val="single"/>
        </w:rPr>
      </w:pPr>
      <w:proofErr w:type="spellStart"/>
      <w:r w:rsidRPr="00484783">
        <w:rPr>
          <w:rFonts w:ascii="Times New Roman" w:hAnsi="Times New Roman" w:cs="Times New Roman"/>
          <w:b/>
          <w:sz w:val="28"/>
          <w:szCs w:val="28"/>
          <w:u w:val="single"/>
        </w:rPr>
        <w:t>Пескотерапия</w:t>
      </w:r>
      <w:proofErr w:type="spellEnd"/>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Взрослые видят, что ребенок становится излишне агрессивным или робким в общении со сверстниками - это может стать поводом для размышлений о системе воспитания.</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Упражнение "Песочный ветер" (дыхательное)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научить детей управлять вдохом-выдохом.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w:t>
      </w:r>
      <w:r w:rsidRPr="00484783">
        <w:rPr>
          <w:rFonts w:ascii="Times New Roman" w:hAnsi="Times New Roman" w:cs="Times New Roman"/>
          <w:sz w:val="28"/>
          <w:szCs w:val="28"/>
        </w:rPr>
        <w:lastRenderedPageBreak/>
        <w:t>ямки на поверхности песка. Для этих игр можно использовать одноразовые трубочки для коктейля.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При выдохе ребенок легко дует на свои ладони с песком, сдувая его в песочницу.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Упражнение "Необыкновенные следы"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развитие тактильной чувствительности, воображения.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"Идут медвежата" - ребенок кулачками и ладонями с силой надавливает на песок.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"Прыгают зайцы" - кончиками пальцев ребенок ударяет по поверхности песка, двигаясь в разных направлениях.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"Ползут змейки" - ребенок расслабленными/напряженными пальцами рук делает поверхность песка волнистой (в разных направлениях).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w:t>
      </w:r>
      <w:proofErr w:type="spellStart"/>
      <w:r w:rsidRPr="00484783">
        <w:rPr>
          <w:rFonts w:ascii="Times New Roman" w:hAnsi="Times New Roman" w:cs="Times New Roman"/>
          <w:sz w:val="28"/>
          <w:szCs w:val="28"/>
        </w:rPr>
        <w:t>Кроказябла</w:t>
      </w:r>
      <w:proofErr w:type="spellEnd"/>
      <w:r w:rsidRPr="00484783">
        <w:rPr>
          <w:rFonts w:ascii="Times New Roman" w:hAnsi="Times New Roman" w:cs="Times New Roman"/>
          <w:sz w:val="28"/>
          <w:szCs w:val="28"/>
        </w:rPr>
        <w:t xml:space="preserve">"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Упражнение "Песочные строители"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Цель: закрепление пространственных представлений, развитие слуховой и зрительной памяти.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484783">
        <w:rPr>
          <w:rFonts w:ascii="Times New Roman" w:hAnsi="Times New Roman" w:cs="Times New Roman"/>
          <w:sz w:val="28"/>
          <w:szCs w:val="28"/>
        </w:rPr>
        <w:t>бегемотик</w:t>
      </w:r>
      <w:proofErr w:type="spellEnd"/>
      <w:r w:rsidRPr="00484783">
        <w:rPr>
          <w:rFonts w:ascii="Times New Roman" w:hAnsi="Times New Roman" w:cs="Times New Roman"/>
          <w:sz w:val="28"/>
          <w:szCs w:val="28"/>
        </w:rPr>
        <w:t xml:space="preserve"> хочет жить в квадратном доме. Помоги обитателям песочницы.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 верхнем правом углу будет жить </w:t>
      </w:r>
      <w:proofErr w:type="spellStart"/>
      <w:r w:rsidRPr="00484783">
        <w:rPr>
          <w:rFonts w:ascii="Times New Roman" w:hAnsi="Times New Roman" w:cs="Times New Roman"/>
          <w:sz w:val="28"/>
          <w:szCs w:val="28"/>
        </w:rPr>
        <w:t>бегемотик</w:t>
      </w:r>
      <w:proofErr w:type="spellEnd"/>
      <w:r w:rsidRPr="00484783">
        <w:rPr>
          <w:rFonts w:ascii="Times New Roman" w:hAnsi="Times New Roman" w:cs="Times New Roman"/>
          <w:sz w:val="28"/>
          <w:szCs w:val="28"/>
        </w:rPr>
        <w:t>. Выбери нужную формочку и сделай отпечаток. 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br/>
        <w:t>Спортивные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особое внимание следует уделить развитию мелкой моторики пальцев рук. Этому служат следующие упражнения типа: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сжимать резиновую грушу или теннисный мячик;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разгибать и загибать поочередно пальцы из кулака и в кулак;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отхлопывать ритм ладонями по столу, затем чередовать положение руки: ладонь-ребро (одной и двумя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поочередно каждым пальцем отстукивать в заданном темпе по поверхности стола;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перебирать разными пальцами натянутую резинку или шнурок;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отстреливать каждым пальцем поочередно пинг-понговый шарик;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тренировать руку в захвате мячей различного диаметра;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вырабатывать переключение движений правой и левой руки (ладонь-кулак, ладонь-ребро ладони и т. п.);</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воспроизводить различные положения руки (кулак-ладонь - ребро), пальцев (колечко-цепь, щепоть);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захватывать поочередно мелкие предметы небольшого диаметра различными пальцами.</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"Не перепутай" ("Нос-ухо-нос")</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объясняет участникам правила игры: при слове НОС нужно дотронуться до носа, при слове ЛОБ - до лба и т.д. Когда дети усвоят правила, будут верно называть части лица, головы, то проводится более усложненный вариант игры.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Ведущий пытается запутать детей: "Нос-нос-нос-ухо". Сказав УХО, ведущий указывает пальцем на подбородок и т.д.</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поможет закрепить детям названия различных частей тела, лица, головы, будет воспитывать быстроту реакции.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"Узнай по голосу"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Игра развивает внимание играющих, их слуховое восприятие, помогает познакомить и сблизить детей.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Ребята становятся в круг. В середину встает водящий, глаза у которого завязаны. Дети идут по кругу вслед за педагогом, повторяя его движения (гимнастические или танцевальные), затем останавливаются. Педагог говорит: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Мы немножко поиграли,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А теперь в кружок мы встанем.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Ты загадку отгадай: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Кто тебя позвал, узнай?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Педагог, молча показывает на одного из играющих, который восклицает: "Узнай, кто я!" или "Назови меня". Водящий по голосу должен определить того, кто к нему обратился.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"Нас не слышно и не видно"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Водящий с завязанными глазами садится на траву (пенек). Остальные располагаются по кругу в 20 шагах. Тот из играющих, на кого укажет ведущий, начинает осторожно приближаться к водящему. Водящий, заслышав шаги или шорох, должен указать рукой направление, откуда эти звуки доносятся. Если он укажет направление верно, то сменяет водящего. Победителем окажется тот, кто сумеет приблизиться к водящему, дотронуться до плеча, а потом назвать по имени. Водящий должен по голосу узнать товарища. Игра способствует развитию слухового восприятия, памяти.</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Default="00825C6A" w:rsidP="00825C6A">
      <w:pPr>
        <w:contextualSpacing/>
        <w:jc w:val="center"/>
        <w:rPr>
          <w:rFonts w:ascii="Times New Roman" w:hAnsi="Times New Roman" w:cs="Times New Roman"/>
          <w:b/>
          <w:sz w:val="28"/>
          <w:szCs w:val="28"/>
          <w:u w:val="single"/>
        </w:rPr>
      </w:pPr>
    </w:p>
    <w:p w:rsidR="00825C6A" w:rsidRDefault="00825C6A" w:rsidP="00825C6A">
      <w:pPr>
        <w:contextualSpacing/>
        <w:jc w:val="center"/>
        <w:rPr>
          <w:rFonts w:ascii="Times New Roman" w:hAnsi="Times New Roman" w:cs="Times New Roman"/>
          <w:b/>
          <w:sz w:val="28"/>
          <w:szCs w:val="28"/>
          <w:u w:val="single"/>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lastRenderedPageBreak/>
        <w:t xml:space="preserve">Этюды на расслабление мышц (по </w:t>
      </w:r>
      <w:proofErr w:type="spellStart"/>
      <w:r w:rsidRPr="00484783">
        <w:rPr>
          <w:rFonts w:ascii="Times New Roman" w:hAnsi="Times New Roman" w:cs="Times New Roman"/>
          <w:b/>
          <w:sz w:val="28"/>
          <w:szCs w:val="28"/>
          <w:u w:val="single"/>
        </w:rPr>
        <w:t>М.И.Чистяковой</w:t>
      </w:r>
      <w:proofErr w:type="spellEnd"/>
      <w:r w:rsidRPr="00484783">
        <w:rPr>
          <w:rFonts w:ascii="Times New Roman" w:hAnsi="Times New Roman" w:cs="Times New Roman"/>
          <w:b/>
          <w:sz w:val="28"/>
          <w:szCs w:val="28"/>
          <w:u w:val="single"/>
        </w:rPr>
        <w:t>)</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Штанга (для детей 5-6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поднимает "тяжелую штангу". Затем бросает ее, максимально расслабляясь. Отдыхает.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Сосулька (для детей 4 лет)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Ведущий читает стихи: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 нас под крышей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Белый гвоздь висит,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Солнце взойдет,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Гвоздь упадет.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Селиверстов)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Произнося первую и вторую строчку, дети держат руки над головой, а когда произносят третью и четвертую, то должны уронить расслабленные руки и присесть.</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sz w:val="28"/>
          <w:szCs w:val="28"/>
        </w:rPr>
        <w:t xml:space="preserve"> </w:t>
      </w:r>
      <w:r w:rsidRPr="00484783">
        <w:rPr>
          <w:rFonts w:ascii="Times New Roman" w:hAnsi="Times New Roman" w:cs="Times New Roman"/>
          <w:b/>
          <w:i/>
          <w:sz w:val="28"/>
          <w:szCs w:val="28"/>
          <w:u w:val="single"/>
        </w:rPr>
        <w:t xml:space="preserve">Шалтай-Болтай (для детей 4-5 лет)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Ведущий читает стихи:</w:t>
      </w:r>
    </w:p>
    <w:p w:rsidR="00825C6A" w:rsidRPr="00484783" w:rsidRDefault="00825C6A" w:rsidP="00825C6A">
      <w:pPr>
        <w:contextualSpacing/>
        <w:jc w:val="both"/>
        <w:rPr>
          <w:rFonts w:ascii="Times New Roman" w:hAnsi="Times New Roman" w:cs="Times New Roman"/>
          <w:sz w:val="28"/>
          <w:szCs w:val="28"/>
        </w:rPr>
      </w:pPr>
      <w:proofErr w:type="gramStart"/>
      <w:r w:rsidRPr="00484783">
        <w:rPr>
          <w:rFonts w:ascii="Times New Roman" w:hAnsi="Times New Roman" w:cs="Times New Roman"/>
          <w:sz w:val="28"/>
          <w:szCs w:val="28"/>
        </w:rPr>
        <w:t>Шалтай-Болтай Сидел</w:t>
      </w:r>
      <w:proofErr w:type="gramEnd"/>
      <w:r w:rsidRPr="00484783">
        <w:rPr>
          <w:rFonts w:ascii="Times New Roman" w:hAnsi="Times New Roman" w:cs="Times New Roman"/>
          <w:sz w:val="28"/>
          <w:szCs w:val="28"/>
        </w:rPr>
        <w:t xml:space="preserve"> на стене, </w:t>
      </w:r>
    </w:p>
    <w:p w:rsidR="00825C6A" w:rsidRPr="00484783" w:rsidRDefault="00825C6A" w:rsidP="00825C6A">
      <w:pPr>
        <w:contextualSpacing/>
        <w:jc w:val="both"/>
        <w:rPr>
          <w:rFonts w:ascii="Times New Roman" w:hAnsi="Times New Roman" w:cs="Times New Roman"/>
          <w:sz w:val="28"/>
          <w:szCs w:val="28"/>
        </w:rPr>
      </w:pPr>
      <w:proofErr w:type="gramStart"/>
      <w:r w:rsidRPr="00484783">
        <w:rPr>
          <w:rFonts w:ascii="Times New Roman" w:hAnsi="Times New Roman" w:cs="Times New Roman"/>
          <w:sz w:val="28"/>
          <w:szCs w:val="28"/>
        </w:rPr>
        <w:t>Шалтай-Болтай Свалился</w:t>
      </w:r>
      <w:proofErr w:type="gramEnd"/>
      <w:r w:rsidRPr="00484783">
        <w:rPr>
          <w:rFonts w:ascii="Times New Roman" w:hAnsi="Times New Roman" w:cs="Times New Roman"/>
          <w:sz w:val="28"/>
          <w:szCs w:val="28"/>
        </w:rPr>
        <w:t xml:space="preserve"> во сне.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w:t>
      </w:r>
      <w:proofErr w:type="spellStart"/>
      <w:r w:rsidRPr="00484783">
        <w:rPr>
          <w:rFonts w:ascii="Times New Roman" w:hAnsi="Times New Roman" w:cs="Times New Roman"/>
          <w:sz w:val="28"/>
          <w:szCs w:val="28"/>
        </w:rPr>
        <w:t>С.Маршак</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поворачивает туловище вправо-влево, руки свободно болтаются, как у тряпочной куклы. На слова "свалился во сне" ребенку необходимо резко наклонить корпус тела вниз.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Спящий котенок (для детей 3-4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исполняет роль котенка, который ложится на коврик и засыпает. У котенка мерно поднимается и опускается животик. Этот этюд желательно проводить под музыку </w:t>
      </w:r>
      <w:proofErr w:type="spellStart"/>
      <w:r w:rsidRPr="00484783">
        <w:rPr>
          <w:rFonts w:ascii="Times New Roman" w:hAnsi="Times New Roman" w:cs="Times New Roman"/>
          <w:sz w:val="28"/>
          <w:szCs w:val="28"/>
        </w:rPr>
        <w:t>Р.Паулса</w:t>
      </w:r>
      <w:proofErr w:type="spellEnd"/>
      <w:r w:rsidRPr="00484783">
        <w:rPr>
          <w:rFonts w:ascii="Times New Roman" w:hAnsi="Times New Roman" w:cs="Times New Roman"/>
          <w:sz w:val="28"/>
          <w:szCs w:val="28"/>
        </w:rPr>
        <w:t xml:space="preserve"> "День растает, ночь настанет" (колыбельная).</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Конкурс лентяев (для детей 5-6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Ведущий читает стихотворение </w:t>
      </w:r>
      <w:proofErr w:type="spellStart"/>
      <w:r w:rsidRPr="00484783">
        <w:rPr>
          <w:rFonts w:ascii="Times New Roman" w:hAnsi="Times New Roman" w:cs="Times New Roman"/>
          <w:sz w:val="28"/>
          <w:szCs w:val="28"/>
        </w:rPr>
        <w:t>В.Викторова</w:t>
      </w:r>
      <w:proofErr w:type="spellEnd"/>
      <w:r w:rsidRPr="00484783">
        <w:rPr>
          <w:rFonts w:ascii="Times New Roman" w:hAnsi="Times New Roman" w:cs="Times New Roman"/>
          <w:sz w:val="28"/>
          <w:szCs w:val="28"/>
        </w:rPr>
        <w:t xml:space="preserve"> "Конкурс лентяев":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жарко,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зной,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Занят весь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Народ лесной.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Лишь барсук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Лентяй изрядный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Сладко спит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норе прохладной.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Лежебока видит сон,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Будто делом занят он.</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заре и на закат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Все не слезть ему с кровати.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     Затем дети по очереди изображают ленивого барсука. Они ложатся на пол (на мат или коврик) и пытаются как можно глубже расслабиться. Для расслабления желательно использовать музыкальное сопровождение.</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Пылесос и пылинки (для детей 6-7 лет)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b/>
          <w:i/>
          <w:sz w:val="28"/>
          <w:szCs w:val="28"/>
        </w:rPr>
        <w:t xml:space="preserve">     </w:t>
      </w:r>
      <w:r w:rsidRPr="00484783">
        <w:rPr>
          <w:rFonts w:ascii="Times New Roman" w:hAnsi="Times New Roman" w:cs="Times New Roman"/>
          <w:sz w:val="28"/>
          <w:szCs w:val="28"/>
        </w:rPr>
        <w:t>Пылинки весело танцуют в луче солнца. Заработал пылесос. Пылинки закружились вокруг себя и, кружась все медленнее, оседают на пол. Пылесос собирает пылинки; кого он коснется, тот встает и уходит.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Когда ребенок-пылинка садится на пол, спина и плечи у него расслабляются и сгибаются вперед - вниз, руки опускаются, голова наклоняется, он весь как бы обмякает.</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b/>
          <w:sz w:val="28"/>
          <w:szCs w:val="28"/>
          <w:u w:val="single"/>
        </w:rPr>
      </w:pPr>
      <w:r w:rsidRPr="00484783">
        <w:rPr>
          <w:rFonts w:ascii="Times New Roman" w:hAnsi="Times New Roman" w:cs="Times New Roman"/>
          <w:b/>
          <w:sz w:val="28"/>
          <w:szCs w:val="28"/>
          <w:u w:val="single"/>
        </w:rPr>
        <w:t>Игры на развитие интеллекта, логического мышления, внимания, памяти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Из книги "Проблемы маленького ребенка" Галины </w:t>
      </w:r>
      <w:proofErr w:type="spellStart"/>
      <w:r w:rsidRPr="00484783">
        <w:rPr>
          <w:rFonts w:ascii="Times New Roman" w:hAnsi="Times New Roman" w:cs="Times New Roman"/>
          <w:sz w:val="28"/>
          <w:szCs w:val="28"/>
        </w:rPr>
        <w:t>Мониной</w:t>
      </w:r>
      <w:proofErr w:type="spellEnd"/>
      <w:r w:rsidRPr="00484783">
        <w:rPr>
          <w:rFonts w:ascii="Times New Roman" w:hAnsi="Times New Roman" w:cs="Times New Roman"/>
          <w:sz w:val="28"/>
          <w:szCs w:val="28"/>
        </w:rPr>
        <w:t xml:space="preserve">, Елены Лютовой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"Где что было"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Ребенку показывают несколько предметов, лежащих на столе. Когда он отвернется, один из предметов убирают или переставляют. От ребенка требуется указать, что изменилось. Начинать следует с небольшого количества предметов, постепенно его увеличивая.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"Найди отличие"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Ребенок рисует любую несложную картинку (котик, домик и </w:t>
      </w:r>
      <w:proofErr w:type="spellStart"/>
      <w:r w:rsidRPr="00484783">
        <w:rPr>
          <w:rFonts w:ascii="Times New Roman" w:hAnsi="Times New Roman" w:cs="Times New Roman"/>
          <w:sz w:val="28"/>
          <w:szCs w:val="28"/>
        </w:rPr>
        <w:t>др</w:t>
      </w:r>
      <w:proofErr w:type="spellEnd"/>
      <w:r w:rsidRPr="00484783">
        <w:rPr>
          <w:rFonts w:ascii="Times New Roman" w:hAnsi="Times New Roman" w:cs="Times New Roman"/>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"Ласковые лапки"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b/>
          <w:i/>
          <w:sz w:val="28"/>
          <w:szCs w:val="28"/>
        </w:rPr>
        <w:t xml:space="preserve">     </w:t>
      </w:r>
      <w:r w:rsidRPr="00484783">
        <w:rPr>
          <w:rFonts w:ascii="Times New Roman" w:hAnsi="Times New Roman" w:cs="Times New Roman"/>
          <w:sz w:val="28"/>
          <w:szCs w:val="28"/>
        </w:rPr>
        <w:t xml:space="preserve">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 Вариант игры: "зверек" будет прикасаться к щеке, колену, ладони. Можно поменяться с ребенком местами.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 Разговор с руками "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w:t>
      </w:r>
      <w:r w:rsidRPr="00484783">
        <w:rPr>
          <w:rFonts w:ascii="Times New Roman" w:hAnsi="Times New Roman" w:cs="Times New Roman"/>
          <w:sz w:val="28"/>
          <w:szCs w:val="28"/>
        </w:rPr>
        <w:lastRenderedPageBreak/>
        <w:t xml:space="preserve">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 Кто я? "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В эту игру можно играть где угодно: дома на кухне, по дороге из детского сада. Для нее не потребуется специального стола и других приготовлений, нужны только родительская выдумка и фантазия. Итак: «Кто я?» — спрашиваете вы у ребенка и изображаете (жестами, мимикой, звуками и т.п.) поезд, машину, чайник, самолет, продавца, врача, собаку, кошку и т.п. Естественно, что возможности такого показа почти безграничны и зависят только от житейского опыта вашего ребенка. Расширяйте житейский опыт и с помощью такой игры. Когда ребенок научится угадывать, что вы изображаете, загадывайте с ним по очереди.</w:t>
      </w:r>
    </w:p>
    <w:p w:rsidR="00825C6A" w:rsidRPr="00484783" w:rsidRDefault="00825C6A" w:rsidP="00825C6A">
      <w:pPr>
        <w:contextualSpacing/>
        <w:jc w:val="center"/>
        <w:rPr>
          <w:rFonts w:ascii="Times New Roman" w:hAnsi="Times New Roman" w:cs="Times New Roman"/>
          <w:b/>
          <w:sz w:val="28"/>
          <w:szCs w:val="28"/>
          <w:u w:val="single"/>
        </w:rPr>
      </w:pPr>
    </w:p>
    <w:p w:rsidR="00825C6A" w:rsidRPr="00484783" w:rsidRDefault="00825C6A" w:rsidP="00825C6A">
      <w:pPr>
        <w:contextualSpacing/>
        <w:jc w:val="center"/>
        <w:rPr>
          <w:rFonts w:ascii="Times New Roman" w:hAnsi="Times New Roman" w:cs="Times New Roman"/>
          <w:b/>
          <w:sz w:val="28"/>
          <w:szCs w:val="28"/>
          <w:u w:val="single"/>
        </w:rPr>
      </w:pPr>
      <w:r w:rsidRPr="00484783">
        <w:rPr>
          <w:rFonts w:ascii="Times New Roman" w:hAnsi="Times New Roman" w:cs="Times New Roman"/>
          <w:b/>
          <w:sz w:val="28"/>
          <w:szCs w:val="28"/>
          <w:u w:val="single"/>
        </w:rPr>
        <w:t>Игры со стишками, песенками и движениями</w:t>
      </w:r>
    </w:p>
    <w:p w:rsidR="00825C6A" w:rsidRPr="00484783" w:rsidRDefault="00825C6A" w:rsidP="00825C6A">
      <w:pPr>
        <w:contextualSpacing/>
        <w:jc w:val="both"/>
        <w:rPr>
          <w:rFonts w:ascii="Times New Roman" w:hAnsi="Times New Roman" w:cs="Times New Roman"/>
          <w:sz w:val="28"/>
          <w:szCs w:val="28"/>
        </w:rPr>
      </w:pPr>
      <w:proofErr w:type="spellStart"/>
      <w:r w:rsidRPr="00484783">
        <w:rPr>
          <w:rFonts w:ascii="Times New Roman" w:hAnsi="Times New Roman" w:cs="Times New Roman"/>
          <w:sz w:val="28"/>
          <w:szCs w:val="28"/>
        </w:rPr>
        <w:t>Чики-чики</w:t>
      </w:r>
      <w:proofErr w:type="spellEnd"/>
      <w:r w:rsidRPr="00484783">
        <w:rPr>
          <w:rFonts w:ascii="Times New Roman" w:hAnsi="Times New Roman" w:cs="Times New Roman"/>
          <w:sz w:val="28"/>
          <w:szCs w:val="28"/>
        </w:rPr>
        <w:t xml:space="preserve">, </w:t>
      </w:r>
      <w:proofErr w:type="spellStart"/>
      <w:r w:rsidRPr="00484783">
        <w:rPr>
          <w:rFonts w:ascii="Times New Roman" w:hAnsi="Times New Roman" w:cs="Times New Roman"/>
          <w:sz w:val="28"/>
          <w:szCs w:val="28"/>
        </w:rPr>
        <w:t>чикалочки</w:t>
      </w:r>
      <w:proofErr w:type="spellEnd"/>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Едет гусь на палочке.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Уточка на дудочке,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Петушок на будочке,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Зайчик на тачке,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Мальчик на собачке.</w:t>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Ноги вместе, поскоки на месте.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Одна нога впереди, на другой подскоки.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Затем утиный шаг вперевалочку.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Грудь вперед - посеменить ногами.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перед грудью, прыжки, бег на месте.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Кот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идет черный кот,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Притаился, мышек ждет.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Мышка норку обойдет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к коту не подойдет.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шаги с высоким подъемом ног, присесть, руки к коленям,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встать, повернуться вокруг своей оси. Руки в стороны.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lastRenderedPageBreak/>
        <w:t>Зайка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Ну-ка, зайка, поскачи,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Лапкой серой постучи.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Ты на травку упади,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Полежи и отдохни.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Отдохнул, теперь вставай,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Прыгать снова начинай!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Быстро к елочке беги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назад скорей скачи.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 тексту потешки.</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Ножки и ладошки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Как у наших ребят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Ножки весело стучат,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Наш народ удаленький,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Хоть и очень маленький.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Лишь устанут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Хлопаем в ладошки,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 ладошки-</w:t>
      </w:r>
      <w:proofErr w:type="spellStart"/>
      <w:r w:rsidRPr="00484783">
        <w:rPr>
          <w:rFonts w:ascii="Times New Roman" w:hAnsi="Times New Roman" w:cs="Times New Roman"/>
          <w:sz w:val="28"/>
          <w:szCs w:val="28"/>
        </w:rPr>
        <w:t>ладошечки</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Веселые </w:t>
      </w:r>
      <w:proofErr w:type="spellStart"/>
      <w:r w:rsidRPr="00484783">
        <w:rPr>
          <w:rFonts w:ascii="Times New Roman" w:hAnsi="Times New Roman" w:cs="Times New Roman"/>
          <w:sz w:val="28"/>
          <w:szCs w:val="28"/>
        </w:rPr>
        <w:t>хлопошечки</w:t>
      </w:r>
      <w:proofErr w:type="spellEnd"/>
      <w:r w:rsidRPr="00484783">
        <w:rPr>
          <w:rFonts w:ascii="Times New Roman" w:hAnsi="Times New Roman" w:cs="Times New Roman"/>
          <w:sz w:val="28"/>
          <w:szCs w:val="28"/>
        </w:rPr>
        <w:t xml:space="preserve">.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на поясе - топаем ножками,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Затем, стоя на месте, хлопаем в ладошки. </w:t>
      </w:r>
    </w:p>
    <w:p w:rsidR="00825C6A" w:rsidRPr="00484783" w:rsidRDefault="00825C6A" w:rsidP="00825C6A">
      <w:pPr>
        <w:contextualSpacing/>
        <w:jc w:val="both"/>
        <w:rPr>
          <w:rFonts w:ascii="Times New Roman" w:hAnsi="Times New Roman" w:cs="Times New Roman"/>
          <w:b/>
          <w:sz w:val="28"/>
          <w:szCs w:val="28"/>
          <w:u w:val="single"/>
        </w:rPr>
      </w:pPr>
      <w:r w:rsidRPr="00484783">
        <w:rPr>
          <w:rFonts w:ascii="Times New Roman" w:hAnsi="Times New Roman" w:cs="Times New Roman"/>
          <w:b/>
          <w:sz w:val="28"/>
          <w:szCs w:val="28"/>
          <w:u w:val="single"/>
        </w:rPr>
        <w:t xml:space="preserve">Самолёты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Самолёты загудели,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Самолеты полетели.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На полянку тихо сели,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Да и снова полетели.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Вращение перед грудью согнутыми в локтях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 стороны,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приседания, руки к коленям,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 с ритмичными наклонами в стороны.</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Петушок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Шёл по берегу петух,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Поскользнулся, в речку бух!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Будет знать петух, что впредь</w:t>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sz w:val="28"/>
          <w:szCs w:val="28"/>
        </w:rPr>
        <w:t>Надо под ноги смотре</w:t>
      </w:r>
      <w:r w:rsidRPr="00484783">
        <w:rPr>
          <w:rFonts w:ascii="Times New Roman" w:hAnsi="Times New Roman" w:cs="Times New Roman"/>
          <w:i/>
          <w:sz w:val="28"/>
          <w:szCs w:val="28"/>
        </w:rPr>
        <w:t xml:space="preserve">ть. </w:t>
      </w:r>
      <w:r w:rsidRPr="00484783">
        <w:rPr>
          <w:rFonts w:ascii="Times New Roman" w:hAnsi="Times New Roman" w:cs="Times New Roman"/>
          <w:i/>
          <w:sz w:val="28"/>
          <w:szCs w:val="28"/>
        </w:rPr>
        <w:tab/>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i/>
          <w:sz w:val="28"/>
          <w:szCs w:val="28"/>
        </w:rPr>
        <w:t>Движения</w:t>
      </w:r>
      <w:r w:rsidRPr="00484783">
        <w:rPr>
          <w:rFonts w:ascii="Times New Roman" w:hAnsi="Times New Roman" w:cs="Times New Roman"/>
          <w:sz w:val="28"/>
          <w:szCs w:val="28"/>
        </w:rPr>
        <w:t xml:space="preserve">: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шаги с раскачиванием в стороны, руки держать за спиной.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Дальше делать круговые движения руками, приседать,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грозить пальчиком,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делать наклоны вперед.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Кузнечики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Поднимайте плечики,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Прыгайте, кузнечики.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Прыг-скок, прыг-скок,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стоп, сели.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Травушку покушали,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Тишину послушали.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Выше</w:t>
      </w:r>
      <w:proofErr w:type="gramStart"/>
      <w:r w:rsidRPr="00484783">
        <w:rPr>
          <w:rFonts w:ascii="Times New Roman" w:hAnsi="Times New Roman" w:cs="Times New Roman"/>
          <w:sz w:val="28"/>
          <w:szCs w:val="28"/>
        </w:rPr>
        <w:t>, Выше</w:t>
      </w:r>
      <w:proofErr w:type="gramEnd"/>
      <w:r w:rsidRPr="00484783">
        <w:rPr>
          <w:rFonts w:ascii="Times New Roman" w:hAnsi="Times New Roman" w:cs="Times New Roman"/>
          <w:sz w:val="28"/>
          <w:szCs w:val="28"/>
        </w:rPr>
        <w:t xml:space="preserve"> высоко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Прыгай на носках легко!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Делать движения плечами,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прыгать на двух ногах,</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прислушиваться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и опять прыгать.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Буратино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Буратино потянулся,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Раз - нагнулся, два нагнулся,</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 развел,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Ключик, видно, не нашёл.</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Чтобы ключик нам достать,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Нужно на носочки встать.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Потягиваться, встать на носочки,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наклоны вправо, влево,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 стороны,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руки вниз,</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встать на носочки,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вверх.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Дождик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Дождик, дождик, что ты льешь?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Погулять нам не даешь.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Дождик, дождик, полно лить,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Деток, землю, лес мочить.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После дождика на даче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Мы по лужицам поскачем.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хлопка,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притопы.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4 хлопка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Прыжки на месте.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Ходьба.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Прыжки "через лужицы"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Ладушки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Ладушки-ладошки,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звонкие хлопушки!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вы бывали,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много ли работали?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Рылись в песочке,</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Пекли </w:t>
      </w:r>
      <w:proofErr w:type="spellStart"/>
      <w:r w:rsidRPr="00484783">
        <w:rPr>
          <w:rFonts w:ascii="Times New Roman" w:hAnsi="Times New Roman" w:cs="Times New Roman"/>
          <w:sz w:val="28"/>
          <w:szCs w:val="28"/>
        </w:rPr>
        <w:t>колобочки</w:t>
      </w:r>
      <w:proofErr w:type="spellEnd"/>
      <w:r w:rsidRPr="00484783">
        <w:rPr>
          <w:rFonts w:ascii="Times New Roman" w:hAnsi="Times New Roman" w:cs="Times New Roman"/>
          <w:sz w:val="28"/>
          <w:szCs w:val="28"/>
        </w:rPr>
        <w:t>,</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Кубики сложили,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Домик смастерили!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У-у-у-ух! Упал домик!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Гребем руками с растопыренными пальцами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Показываем, как печем </w:t>
      </w:r>
      <w:proofErr w:type="spellStart"/>
      <w:r w:rsidRPr="00484783">
        <w:rPr>
          <w:rFonts w:ascii="Times New Roman" w:hAnsi="Times New Roman" w:cs="Times New Roman"/>
          <w:sz w:val="28"/>
          <w:szCs w:val="28"/>
        </w:rPr>
        <w:t>колобочки</w:t>
      </w:r>
      <w:proofErr w:type="spellEnd"/>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Сверху вниз ударяем одним кулачком по другому кулачку и наоборот</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Согнутые в локтях руки поднять над головой и соединить кончики пальцев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Ударить ладонями по коленкам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 Хрю-хрюшка, я – хрю-хрюшка,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купаю в луже брюшко,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Было розовым оно, а теперь черным-черно!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Хрю-хрю, хрю-хрю, а теперь черным-черно!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Хрю-хрю, хрю-хрю, а теперь черным-черно!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 Хрю-хрюшка, я – хрю-хрюшка,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я купаю в луже брюшко,</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Ну зачем нам нужен душ, если столько много луж!</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Хрю-хрю, хрю-хрю, если столько много луж!</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Хрю-хрю, хрю-хрю, если столько много луж!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Гладим себя по животу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Машем руками с выпрямленными ладонями от себя (типа «уйди, противный!»)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Гладим себя по животу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Вертим ручками, показывая «фонарики»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Машем руками с выпрямленными ладонями от себя (типа «уйди, противный!»)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Комарик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Не кусай, комарик злой,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я уже иду домой.</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Дождик, дождик, помоги!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Комара ты прогони!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Фу-</w:t>
      </w:r>
      <w:proofErr w:type="spellStart"/>
      <w:r w:rsidRPr="00484783">
        <w:rPr>
          <w:rFonts w:ascii="Times New Roman" w:hAnsi="Times New Roman" w:cs="Times New Roman"/>
          <w:sz w:val="28"/>
          <w:szCs w:val="28"/>
        </w:rPr>
        <w:t>ууу</w:t>
      </w:r>
      <w:proofErr w:type="spellEnd"/>
      <w:r w:rsidRPr="00484783">
        <w:rPr>
          <w:rFonts w:ascii="Times New Roman" w:hAnsi="Times New Roman" w:cs="Times New Roman"/>
          <w:sz w:val="28"/>
          <w:szCs w:val="28"/>
        </w:rPr>
        <w:t xml:space="preserve">!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Соединять и разъединять кончики большого и указательного пальцев</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Сжимать и разжимать пальцы,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как будто с них летят брызги.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Дуть на раскрытую ладонь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Где же, где же наши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Где же наши </w:t>
      </w:r>
      <w:proofErr w:type="gramStart"/>
      <w:r w:rsidRPr="00484783">
        <w:rPr>
          <w:rFonts w:ascii="Times New Roman" w:hAnsi="Times New Roman" w:cs="Times New Roman"/>
          <w:sz w:val="28"/>
          <w:szCs w:val="28"/>
        </w:rPr>
        <w:t>ручки?–</w:t>
      </w:r>
      <w:proofErr w:type="gramEnd"/>
      <w:r w:rsidRPr="00484783">
        <w:rPr>
          <w:rFonts w:ascii="Times New Roman" w:hAnsi="Times New Roman" w:cs="Times New Roman"/>
          <w:sz w:val="28"/>
          <w:szCs w:val="28"/>
        </w:rPr>
        <w:t>2р.</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ручки! вот наши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глазки? Где же наши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глазки! Вот наши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ножки? Где же наши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Вот, вот наши ножки! вот наши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Где же, где же наши детки? Где же наши детки?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Вот, вот наши детки! вот наши детки!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Прячем ручки за спину</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Показываем ручки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Ладошками закрываем глазки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Убираем ладошки и вертим головой в стороны</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Как-нибудь прячем ножки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Активно дрыгаем или топаем ножками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Прячемся (присаживаемся на корточки, или склоняемся над стулом, или зарываемся головой в подушку или в мамины колени…)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Жил да был 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 круглыми ушами.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Он на сахарной горе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Спал под воротами.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Вдруг откуда ни возьмись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Великан явился.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Скушать гору он хотел,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Только подавился!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Ну, а что весёлый гном?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Так и спит глубоким сном!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дети поднимают руки над головой, изображая колпак,</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описывают вокруг ушей большие круги,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lastRenderedPageBreak/>
        <w:t xml:space="preserve">локти на столе, руки прямо,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ладони сложены так, чтобы образовался треугольник, пальцы изображают ворота.</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Руки высоко подняты над головой,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движения, будто едим руками.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Хватаем воздух ртом и надуваем щеки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 Дети изображают спящего гнома </w:t>
      </w:r>
    </w:p>
    <w:p w:rsidR="00825C6A" w:rsidRPr="00484783" w:rsidRDefault="00825C6A" w:rsidP="00825C6A">
      <w:pPr>
        <w:contextualSpacing/>
        <w:jc w:val="both"/>
        <w:rPr>
          <w:rFonts w:ascii="Times New Roman" w:hAnsi="Times New Roman" w:cs="Times New Roman"/>
          <w:b/>
          <w:i/>
          <w:sz w:val="28"/>
          <w:szCs w:val="28"/>
          <w:u w:val="single"/>
        </w:rPr>
      </w:pPr>
      <w:r w:rsidRPr="00484783">
        <w:rPr>
          <w:rFonts w:ascii="Times New Roman" w:hAnsi="Times New Roman" w:cs="Times New Roman"/>
          <w:b/>
          <w:i/>
          <w:sz w:val="28"/>
          <w:szCs w:val="28"/>
          <w:u w:val="single"/>
        </w:rPr>
        <w:t xml:space="preserve">Динь-динь-бом!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Ходит кошка с бубенцом!</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Мыши сразу услыхали.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Быстро в норку побежали.</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Затворили крепко дверь.</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Не поймаешь их теперь!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Динь-бом, динь-бом! </w:t>
      </w:r>
      <w:r w:rsidRPr="00484783">
        <w:rPr>
          <w:rFonts w:ascii="Times New Roman" w:hAnsi="Times New Roman" w:cs="Times New Roman"/>
          <w:sz w:val="28"/>
          <w:szCs w:val="28"/>
        </w:rPr>
        <w:tab/>
      </w:r>
    </w:p>
    <w:p w:rsidR="00825C6A" w:rsidRPr="00484783" w:rsidRDefault="00825C6A" w:rsidP="00825C6A">
      <w:pPr>
        <w:contextualSpacing/>
        <w:jc w:val="both"/>
        <w:rPr>
          <w:rFonts w:ascii="Times New Roman" w:hAnsi="Times New Roman" w:cs="Times New Roman"/>
          <w:i/>
          <w:sz w:val="28"/>
          <w:szCs w:val="28"/>
        </w:rPr>
      </w:pPr>
      <w:r w:rsidRPr="00484783">
        <w:rPr>
          <w:rFonts w:ascii="Times New Roman" w:hAnsi="Times New Roman" w:cs="Times New Roman"/>
          <w:i/>
          <w:sz w:val="28"/>
          <w:szCs w:val="28"/>
        </w:rPr>
        <w:t xml:space="preserve">Движения: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дети поворачивают руки ладонями вверх-вниз</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Ладонями по столу изображают движения кошачьих лап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Кончики пальцев быстро бегут по столу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Дети прячут руки под стол </w:t>
      </w:r>
    </w:p>
    <w:p w:rsidR="00825C6A" w:rsidRPr="00484783" w:rsidRDefault="00825C6A" w:rsidP="00825C6A">
      <w:pPr>
        <w:contextualSpacing/>
        <w:jc w:val="both"/>
        <w:rPr>
          <w:rFonts w:ascii="Times New Roman" w:hAnsi="Times New Roman" w:cs="Times New Roman"/>
          <w:sz w:val="28"/>
          <w:szCs w:val="28"/>
        </w:rPr>
      </w:pPr>
      <w:r w:rsidRPr="00484783">
        <w:rPr>
          <w:rFonts w:ascii="Times New Roman" w:hAnsi="Times New Roman" w:cs="Times New Roman"/>
          <w:sz w:val="28"/>
          <w:szCs w:val="28"/>
        </w:rPr>
        <w:t xml:space="preserve">Дети "грозят пальцем" то левой, то правой руки </w:t>
      </w: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Pr="00484783" w:rsidRDefault="00825C6A" w:rsidP="00825C6A">
      <w:pPr>
        <w:contextualSpacing/>
        <w:jc w:val="both"/>
        <w:rPr>
          <w:rFonts w:ascii="Times New Roman" w:hAnsi="Times New Roman" w:cs="Times New Roman"/>
          <w:b/>
          <w:sz w:val="28"/>
          <w:szCs w:val="28"/>
        </w:rPr>
      </w:pPr>
    </w:p>
    <w:p w:rsidR="00825C6A" w:rsidRDefault="00825C6A" w:rsidP="00825C6A">
      <w:pPr>
        <w:contextualSpacing/>
        <w:jc w:val="both"/>
        <w:rPr>
          <w:rFonts w:ascii="Times New Roman" w:hAnsi="Times New Roman" w:cs="Times New Roman"/>
          <w:b/>
          <w:sz w:val="28"/>
          <w:szCs w:val="28"/>
        </w:rPr>
      </w:pPr>
    </w:p>
    <w:p w:rsidR="00CA413A" w:rsidRDefault="00CA413A" w:rsidP="00825C6A">
      <w:pPr>
        <w:contextualSpacing/>
        <w:jc w:val="both"/>
        <w:rPr>
          <w:rFonts w:ascii="Times New Roman" w:hAnsi="Times New Roman" w:cs="Times New Roman"/>
          <w:b/>
          <w:sz w:val="28"/>
          <w:szCs w:val="28"/>
        </w:rPr>
      </w:pPr>
    </w:p>
    <w:p w:rsidR="00CA413A" w:rsidRDefault="00CA413A" w:rsidP="00825C6A">
      <w:pPr>
        <w:contextualSpacing/>
        <w:jc w:val="both"/>
        <w:rPr>
          <w:rFonts w:ascii="Times New Roman" w:hAnsi="Times New Roman" w:cs="Times New Roman"/>
          <w:b/>
          <w:sz w:val="28"/>
          <w:szCs w:val="28"/>
        </w:rPr>
      </w:pPr>
    </w:p>
    <w:p w:rsidR="00CA413A" w:rsidRDefault="00CA413A" w:rsidP="00825C6A">
      <w:pPr>
        <w:contextualSpacing/>
        <w:jc w:val="both"/>
        <w:rPr>
          <w:rFonts w:ascii="Times New Roman" w:hAnsi="Times New Roman" w:cs="Times New Roman"/>
          <w:b/>
          <w:sz w:val="28"/>
          <w:szCs w:val="28"/>
        </w:rPr>
      </w:pPr>
    </w:p>
    <w:p w:rsidR="00CA413A" w:rsidRDefault="00CA413A" w:rsidP="00825C6A">
      <w:pPr>
        <w:contextualSpacing/>
        <w:jc w:val="both"/>
        <w:rPr>
          <w:rFonts w:ascii="Times New Roman" w:hAnsi="Times New Roman" w:cs="Times New Roman"/>
          <w:b/>
          <w:sz w:val="28"/>
          <w:szCs w:val="28"/>
        </w:rPr>
      </w:pPr>
    </w:p>
    <w:p w:rsidR="00CA413A" w:rsidRPr="00484783" w:rsidRDefault="00CA413A" w:rsidP="00825C6A">
      <w:pPr>
        <w:contextualSpacing/>
        <w:jc w:val="both"/>
        <w:rPr>
          <w:rFonts w:ascii="Times New Roman" w:hAnsi="Times New Roman" w:cs="Times New Roman"/>
          <w:b/>
          <w:sz w:val="28"/>
          <w:szCs w:val="28"/>
        </w:rPr>
      </w:pP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lang w:eastAsia="ru-RU"/>
        </w:rPr>
        <w:lastRenderedPageBreak/>
        <w:t>Разделы:</w:t>
      </w:r>
      <w:r w:rsidRPr="00CA413A">
        <w:rPr>
          <w:rFonts w:ascii="Helvetica" w:eastAsia="Times New Roman" w:hAnsi="Helvetica" w:cs="Helvetica"/>
          <w:color w:val="333333"/>
          <w:sz w:val="21"/>
          <w:szCs w:val="21"/>
          <w:lang w:eastAsia="ru-RU"/>
        </w:rPr>
        <w:t> </w:t>
      </w:r>
      <w:hyperlink r:id="rId5" w:history="1">
        <w:r w:rsidRPr="00CA413A">
          <w:rPr>
            <w:rFonts w:ascii="Helvetica" w:eastAsia="Times New Roman" w:hAnsi="Helvetica" w:cs="Helvetica"/>
            <w:color w:val="008738"/>
            <w:sz w:val="21"/>
            <w:szCs w:val="21"/>
            <w:u w:val="single"/>
            <w:lang w:eastAsia="ru-RU"/>
          </w:rPr>
          <w:t>Школьная психологическая служба</w:t>
        </w:r>
      </w:hyperlink>
      <w:r w:rsidRPr="00CA413A">
        <w:rPr>
          <w:rFonts w:ascii="Helvetica" w:eastAsia="Times New Roman" w:hAnsi="Helvetica" w:cs="Helvetica"/>
          <w:color w:val="333333"/>
          <w:sz w:val="21"/>
          <w:szCs w:val="21"/>
          <w:lang w:eastAsia="ru-RU"/>
        </w:rPr>
        <w:t>, </w:t>
      </w:r>
      <w:hyperlink r:id="rId6" w:history="1">
        <w:r w:rsidRPr="00CA413A">
          <w:rPr>
            <w:rFonts w:ascii="Helvetica" w:eastAsia="Times New Roman" w:hAnsi="Helvetica" w:cs="Helvetica"/>
            <w:color w:val="008738"/>
            <w:sz w:val="21"/>
            <w:szCs w:val="21"/>
            <w:u w:val="single"/>
            <w:lang w:eastAsia="ru-RU"/>
          </w:rPr>
          <w:t>Логопедия</w:t>
        </w:r>
      </w:hyperlink>
      <w:r w:rsidRPr="00CA413A">
        <w:rPr>
          <w:rFonts w:ascii="Helvetica" w:eastAsia="Times New Roman" w:hAnsi="Helvetica" w:cs="Helvetica"/>
          <w:color w:val="333333"/>
          <w:sz w:val="21"/>
          <w:szCs w:val="21"/>
          <w:lang w:eastAsia="ru-RU"/>
        </w:rPr>
        <w:t>, </w:t>
      </w:r>
      <w:hyperlink r:id="rId7" w:history="1">
        <w:r w:rsidRPr="00CA413A">
          <w:rPr>
            <w:rFonts w:ascii="Helvetica" w:eastAsia="Times New Roman" w:hAnsi="Helvetica" w:cs="Helvetica"/>
            <w:color w:val="008738"/>
            <w:sz w:val="21"/>
            <w:szCs w:val="21"/>
            <w:u w:val="single"/>
            <w:lang w:eastAsia="ru-RU"/>
          </w:rPr>
          <w:t>Коррекционная педагогика</w:t>
        </w:r>
      </w:hyperlink>
      <w:bookmarkStart w:id="0" w:name="_GoBack"/>
      <w:bookmarkEnd w:id="0"/>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Необходимым условием любой человеческой деятельности, требующей организованности, точности и напряжения, является высокая активность и сосредоточенность внимания. Именно поэтому внимание считают одним из важных показателей общей оценки уровня развития личности.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 xml:space="preserve">Уровень развития внимания и памяти учащихся коррекционного (образовательного) учреждения VIII вида весьма низок. Учащиеся с нарушением интеллекта смотрят на объекты или их изображения, не замечая при этом присущих им существенных элементов. Вследствие низкого уровня развития внимания они не улавливают многое из того, о чем им сообщает учитель. По этой же причине учащиеся выполняют ошибочно какую-то часть предложенной им однотипной работы. Усвоение, учащимися школьных знаний предполагает некоторую </w:t>
      </w:r>
      <w:proofErr w:type="spellStart"/>
      <w:r w:rsidRPr="00CA413A">
        <w:rPr>
          <w:rFonts w:ascii="Helvetica" w:eastAsia="Times New Roman" w:hAnsi="Helvetica" w:cs="Helvetica"/>
          <w:color w:val="333333"/>
          <w:sz w:val="21"/>
          <w:szCs w:val="21"/>
          <w:lang w:eastAsia="ru-RU"/>
        </w:rPr>
        <w:t>cформированность</w:t>
      </w:r>
      <w:proofErr w:type="spellEnd"/>
      <w:r w:rsidRPr="00CA413A">
        <w:rPr>
          <w:rFonts w:ascii="Helvetica" w:eastAsia="Times New Roman" w:hAnsi="Helvetica" w:cs="Helvetica"/>
          <w:color w:val="333333"/>
          <w:sz w:val="21"/>
          <w:szCs w:val="21"/>
          <w:lang w:eastAsia="ru-RU"/>
        </w:rPr>
        <w:t xml:space="preserve"> произвольного внимания. Оно у младших школьников с нарушением интеллекта характеризуется целым рядом нарушений: небольшим объемом, слабой устойчивостью и переключаемостью, малой произвольностью и др. Так, рассматривая и анализируя под руководством учителя предмет, который предстоит зарисовать, ученики-</w:t>
      </w:r>
      <w:proofErr w:type="spellStart"/>
      <w:r w:rsidRPr="00CA413A">
        <w:rPr>
          <w:rFonts w:ascii="Helvetica" w:eastAsia="Times New Roman" w:hAnsi="Helvetica" w:cs="Helvetica"/>
          <w:color w:val="333333"/>
          <w:sz w:val="21"/>
          <w:szCs w:val="21"/>
          <w:lang w:eastAsia="ru-RU"/>
        </w:rPr>
        <w:t>олигофрены</w:t>
      </w:r>
      <w:proofErr w:type="spellEnd"/>
      <w:r w:rsidRPr="00CA413A">
        <w:rPr>
          <w:rFonts w:ascii="Helvetica" w:eastAsia="Times New Roman" w:hAnsi="Helvetica" w:cs="Helvetica"/>
          <w:color w:val="333333"/>
          <w:sz w:val="21"/>
          <w:szCs w:val="21"/>
          <w:lang w:eastAsia="ru-RU"/>
        </w:rPr>
        <w:t xml:space="preserve"> слабо фокусируют свое внимание на этом объекте, у них наблюдается отвлечение внимания на другие предметы, находящиеся в их окружении. От восприятия и анализа предмета их легко может отвлечь любой посторонний звук, действие.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Учащиеся с нарушением интеллекта, особенно младшего школьного возраста, испытывают большие трудности при переключении внимания с одного объекта на другой в силу патологической инертности процессов возбуждения и торможения. Чрезмерное количество разнообразных видов деятельности, используемых учителем в ходе урока, приводит к быстрой утомляемости учащихся, следствием которой является неосознанное переключение внимания с выполняемого задания на что-то другое, оказавшееся в поле их зрения, т.е. происходит отвлечение внимания от выполняемой задачи.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Чтобы добиться лучшего усвоения, на каждом уроке с умственно отсталыми детьми необходимо преподносимый материал организовать так, чтобы было мобилизовано возможно большое число рецепторов ребенка. Надо дать возможность ребенку увидеть изучаемый предмет, осязать его, воспроизвести путем лепки, рисования или письма.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Одним из путей повышения познавательных интересов является - введение в урок игровых элементов.</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1. Игровые задания на коррекцию и развитие зрительного восприятия: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i/>
          <w:iCs/>
          <w:color w:val="333333"/>
          <w:sz w:val="21"/>
          <w:szCs w:val="21"/>
          <w:lang w:eastAsia="ru-RU"/>
        </w:rPr>
        <w:t>направлены на формирование активного и дифференцированного характера восприятия, его целостности и константности; данные задания даются на уроке классу или группе; учитывается предмет или тема урока.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Наложенные изображения:</w:t>
      </w:r>
      <w:r w:rsidRPr="00CA413A">
        <w:rPr>
          <w:rFonts w:ascii="Helvetica" w:eastAsia="Times New Roman" w:hAnsi="Helvetica" w:cs="Helvetica"/>
          <w:color w:val="333333"/>
          <w:sz w:val="21"/>
          <w:szCs w:val="21"/>
          <w:lang w:eastAsia="ru-RU"/>
        </w:rPr>
        <w:t> предъявляются 3-5 контурных изображения, наложенные друг на друга: цифры, геометрические фигуры, буквы, предметы. Необходимо назвать все изображения.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Спрятанные изображения</w:t>
      </w:r>
      <w:r w:rsidRPr="00CA413A">
        <w:rPr>
          <w:rFonts w:ascii="Helvetica" w:eastAsia="Times New Roman" w:hAnsi="Helvetica" w:cs="Helvetica"/>
          <w:color w:val="333333"/>
          <w:sz w:val="21"/>
          <w:szCs w:val="21"/>
          <w:lang w:eastAsia="ru-RU"/>
        </w:rPr>
        <w:t>: предлагаются фигуры, состоящие из элементов букв, цифр, геометрических фигур. Требуется найти все спрятанные изображения.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Зашумленные изображения:</w:t>
      </w:r>
      <w:r w:rsidRPr="00CA413A">
        <w:rPr>
          <w:rFonts w:ascii="Helvetica" w:eastAsia="Times New Roman" w:hAnsi="Helvetica" w:cs="Helvetica"/>
          <w:color w:val="333333"/>
          <w:sz w:val="21"/>
          <w:szCs w:val="21"/>
          <w:lang w:eastAsia="ru-RU"/>
        </w:rPr>
        <w:t> предъявляются контурные изображения предметов, букв, цифр, геометрических фигур, которые зашумлены, т.е. перечеркнуты линиями различной конфигурации. Требуется их опознать.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Парные изображения:</w:t>
      </w:r>
      <w:r w:rsidRPr="00CA413A">
        <w:rPr>
          <w:rFonts w:ascii="Helvetica" w:eastAsia="Times New Roman" w:hAnsi="Helvetica" w:cs="Helvetica"/>
          <w:color w:val="333333"/>
          <w:sz w:val="21"/>
          <w:szCs w:val="21"/>
          <w:lang w:eastAsia="ru-RU"/>
        </w:rPr>
        <w:t> предъявляют два изображения, внешне похожие друг на друга, имеющие до 5-10 мелких отличий. Требуется их найти.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незаконченные изображения:</w:t>
      </w:r>
      <w:r w:rsidRPr="00CA413A">
        <w:rPr>
          <w:rFonts w:ascii="Helvetica" w:eastAsia="Times New Roman" w:hAnsi="Helvetica" w:cs="Helvetica"/>
          <w:color w:val="333333"/>
          <w:sz w:val="21"/>
          <w:szCs w:val="21"/>
          <w:lang w:eastAsia="ru-RU"/>
        </w:rPr>
        <w:t xml:space="preserve"> предъявляются изображения с недорисованными элементами (птица без клюва, буква или цифра, геометрическая фигура без деталей). Нужно либо </w:t>
      </w:r>
      <w:proofErr w:type="gramStart"/>
      <w:r w:rsidRPr="00CA413A">
        <w:rPr>
          <w:rFonts w:ascii="Helvetica" w:eastAsia="Times New Roman" w:hAnsi="Helvetica" w:cs="Helvetica"/>
          <w:color w:val="333333"/>
          <w:sz w:val="21"/>
          <w:szCs w:val="21"/>
          <w:lang w:eastAsia="ru-RU"/>
        </w:rPr>
        <w:t>назвать</w:t>
      </w:r>
      <w:proofErr w:type="gramEnd"/>
      <w:r w:rsidRPr="00CA413A">
        <w:rPr>
          <w:rFonts w:ascii="Helvetica" w:eastAsia="Times New Roman" w:hAnsi="Helvetica" w:cs="Helvetica"/>
          <w:color w:val="333333"/>
          <w:sz w:val="21"/>
          <w:szCs w:val="21"/>
          <w:lang w:eastAsia="ru-RU"/>
        </w:rPr>
        <w:t xml:space="preserve"> либо дорисовать недостающие детали.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Точечное изображение:</w:t>
      </w:r>
      <w:r w:rsidRPr="00CA413A">
        <w:rPr>
          <w:rFonts w:ascii="Helvetica" w:eastAsia="Times New Roman" w:hAnsi="Helvetica" w:cs="Helvetica"/>
          <w:color w:val="333333"/>
          <w:sz w:val="21"/>
          <w:szCs w:val="21"/>
          <w:lang w:eastAsia="ru-RU"/>
        </w:rPr>
        <w:t> предлагаются изображения предметов, геометрических фигур, букв, цифр, выполненных в виде точек. Необходимо назвать данные изображения.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Перевернутые изображения:</w:t>
      </w:r>
      <w:r w:rsidRPr="00CA413A">
        <w:rPr>
          <w:rFonts w:ascii="Helvetica" w:eastAsia="Times New Roman" w:hAnsi="Helvetica" w:cs="Helvetica"/>
          <w:color w:val="333333"/>
          <w:sz w:val="21"/>
          <w:szCs w:val="21"/>
          <w:lang w:eastAsia="ru-RU"/>
        </w:rPr>
        <w:t> предлагаются схематические изображения предметов, букв, цифр, геометрических фигур, повернутые на 180°. Требуется их назвать.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Разрезанные изображения: </w:t>
      </w:r>
      <w:r w:rsidRPr="00CA413A">
        <w:rPr>
          <w:rFonts w:ascii="Helvetica" w:eastAsia="Times New Roman" w:hAnsi="Helvetica" w:cs="Helvetica"/>
          <w:color w:val="333333"/>
          <w:sz w:val="21"/>
          <w:szCs w:val="21"/>
          <w:lang w:eastAsia="ru-RU"/>
        </w:rPr>
        <w:t>предлагаются части 2-3-х изображений (овощи, геометрические фигуры и др. разного цвета). Собрать целые изображения.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Перекрытые изображения:</w:t>
      </w:r>
      <w:r w:rsidRPr="00CA413A">
        <w:rPr>
          <w:rFonts w:ascii="Helvetica" w:eastAsia="Times New Roman" w:hAnsi="Helvetica" w:cs="Helvetica"/>
          <w:color w:val="333333"/>
          <w:sz w:val="21"/>
          <w:szCs w:val="21"/>
          <w:lang w:eastAsia="ru-RU"/>
        </w:rPr>
        <w:t> карточки со словами, цифрами, схематичными изображениями предметов, где верхняя, нижняя или средняя часть карточки скрыта за полоской бумаги. Надо угадать, что спрятано.</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Обобщенные схематические изображения:</w:t>
      </w:r>
      <w:r w:rsidRPr="00CA413A">
        <w:rPr>
          <w:rFonts w:ascii="Helvetica" w:eastAsia="Times New Roman" w:hAnsi="Helvetica" w:cs="Helvetica"/>
          <w:color w:val="333333"/>
          <w:sz w:val="21"/>
          <w:szCs w:val="21"/>
          <w:lang w:eastAsia="ru-RU"/>
        </w:rPr>
        <w:t xml:space="preserve"> предлагаются фигуры, представляющие собой схематические изображения предметов. Отгадать, что это </w:t>
      </w:r>
      <w:proofErr w:type="spellStart"/>
      <w:r w:rsidRPr="00CA413A">
        <w:rPr>
          <w:rFonts w:ascii="Helvetica" w:eastAsia="Times New Roman" w:hAnsi="Helvetica" w:cs="Helvetica"/>
          <w:color w:val="333333"/>
          <w:sz w:val="21"/>
          <w:szCs w:val="21"/>
          <w:lang w:eastAsia="ru-RU"/>
        </w:rPr>
        <w:t>м.б</w:t>
      </w:r>
      <w:proofErr w:type="spellEnd"/>
      <w:r w:rsidRPr="00CA413A">
        <w:rPr>
          <w:rFonts w:ascii="Helvetica" w:eastAsia="Times New Roman" w:hAnsi="Helvetica" w:cs="Helvetica"/>
          <w:color w:val="333333"/>
          <w:sz w:val="21"/>
          <w:szCs w:val="21"/>
          <w:lang w:eastAsia="ru-RU"/>
        </w:rPr>
        <w:t>.</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lastRenderedPageBreak/>
        <w:t>2. Игровые задания на коррекцию и развитие слухового восприятия: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i/>
          <w:iCs/>
          <w:color w:val="333333"/>
          <w:sz w:val="21"/>
          <w:szCs w:val="21"/>
          <w:lang w:eastAsia="ru-RU"/>
        </w:rPr>
        <w:t>проводятся на уроке в виде минуток отдыха.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Кто что слышит?</w:t>
      </w:r>
      <w:r w:rsidRPr="00CA413A">
        <w:rPr>
          <w:rFonts w:ascii="Helvetica" w:eastAsia="Times New Roman" w:hAnsi="Helvetica" w:cs="Helvetica"/>
          <w:color w:val="333333"/>
          <w:sz w:val="21"/>
          <w:szCs w:val="21"/>
          <w:lang w:eastAsia="ru-RU"/>
        </w:rPr>
        <w:t> Дети закрывают глаза и прислушиваются к звукам и шумам, идущим из коридора, улицы и т.д. Назвать источник звука.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Что я делаю?</w:t>
      </w:r>
      <w:r w:rsidRPr="00CA413A">
        <w:rPr>
          <w:rFonts w:ascii="Helvetica" w:eastAsia="Times New Roman" w:hAnsi="Helvetica" w:cs="Helvetica"/>
          <w:color w:val="333333"/>
          <w:sz w:val="21"/>
          <w:szCs w:val="21"/>
          <w:lang w:eastAsia="ru-RU"/>
        </w:rPr>
        <w:t> Дети с закрытыми глазами по характерным звукам, шумам, стукам, определяют действия, которые совершает педагог или сверстники: листание книги, уронить предмет, переливание воды, писать мелом на доске, смять бумагу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Кто тебя позвал? </w:t>
      </w:r>
      <w:r w:rsidRPr="00CA413A">
        <w:rPr>
          <w:rFonts w:ascii="Helvetica" w:eastAsia="Times New Roman" w:hAnsi="Helvetica" w:cs="Helvetica"/>
          <w:color w:val="333333"/>
          <w:sz w:val="21"/>
          <w:szCs w:val="21"/>
          <w:lang w:eastAsia="ru-RU"/>
        </w:rPr>
        <w:t>Ребенок с закрытыми глазами по голосу узнает того, кто назвал его имя.</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3. Игровые задания на коррекцию и развитие ориентации в пространстве: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Веселые человечки:</w:t>
      </w:r>
      <w:r w:rsidRPr="00CA413A">
        <w:rPr>
          <w:rFonts w:ascii="Helvetica" w:eastAsia="Times New Roman" w:hAnsi="Helvetica" w:cs="Helvetica"/>
          <w:color w:val="333333"/>
          <w:sz w:val="21"/>
          <w:szCs w:val="21"/>
          <w:lang w:eastAsia="ru-RU"/>
        </w:rPr>
        <w:t> предлагают карточки со схематичными изображениями человечков, выполняющих различные гимнастические упражнения. Необходимо эти упражнения повторить (формирует знание схемы собственного тела – зеркальный перенос положения на себя).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Куда пойдешь и что найдешь?</w:t>
      </w:r>
      <w:r w:rsidRPr="00CA413A">
        <w:rPr>
          <w:rFonts w:ascii="Helvetica" w:eastAsia="Times New Roman" w:hAnsi="Helvetica" w:cs="Helvetica"/>
          <w:color w:val="333333"/>
          <w:sz w:val="21"/>
          <w:szCs w:val="21"/>
          <w:lang w:eastAsia="ru-RU"/>
        </w:rPr>
        <w:t xml:space="preserve"> (умение выполнять словесную инструкцию) – в классе в разных местах прячут предметы или их изображения, а ребенку предлагают выполнить ряд действий по их поиску (например: вперед пойдешь – самолет найдешь, вправо пойдешь – машину найдешь и т.д. Куда ты хочешь пойти и что найти?). Ребенок должен </w:t>
      </w:r>
      <w:proofErr w:type="spellStart"/>
      <w:r w:rsidRPr="00CA413A">
        <w:rPr>
          <w:rFonts w:ascii="Helvetica" w:eastAsia="Times New Roman" w:hAnsi="Helvetica" w:cs="Helvetica"/>
          <w:color w:val="333333"/>
          <w:sz w:val="21"/>
          <w:szCs w:val="21"/>
          <w:lang w:eastAsia="ru-RU"/>
        </w:rPr>
        <w:t>оречевлять</w:t>
      </w:r>
      <w:proofErr w:type="spellEnd"/>
      <w:r w:rsidRPr="00CA413A">
        <w:rPr>
          <w:rFonts w:ascii="Helvetica" w:eastAsia="Times New Roman" w:hAnsi="Helvetica" w:cs="Helvetica"/>
          <w:color w:val="333333"/>
          <w:sz w:val="21"/>
          <w:szCs w:val="21"/>
          <w:lang w:eastAsia="ru-RU"/>
        </w:rPr>
        <w:t xml:space="preserve"> свои действия.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Найти спрятанный предмет:</w:t>
      </w:r>
      <w:r w:rsidRPr="00CA413A">
        <w:rPr>
          <w:rFonts w:ascii="Helvetica" w:eastAsia="Times New Roman" w:hAnsi="Helvetica" w:cs="Helvetica"/>
          <w:color w:val="333333"/>
          <w:sz w:val="21"/>
          <w:szCs w:val="21"/>
          <w:lang w:eastAsia="ru-RU"/>
        </w:rPr>
        <w:t> любой предмет прячут в разных местах класса, а затем по очереди ищут его, выполняя инструкцию педагога – сделай 1 шаг вперед, два шага направо, 1 шаг вперед и т.д. пока не найдут предмет.</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4. Игровые задания на коррекцию и развитие ориентации в пространстве: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Чудесный мешочек:</w:t>
      </w:r>
      <w:r w:rsidRPr="00CA413A">
        <w:rPr>
          <w:rFonts w:ascii="Helvetica" w:eastAsia="Times New Roman" w:hAnsi="Helvetica" w:cs="Helvetica"/>
          <w:color w:val="333333"/>
          <w:sz w:val="21"/>
          <w:szCs w:val="21"/>
          <w:lang w:eastAsia="ru-RU"/>
        </w:rPr>
        <w:t> в непрозрачный мешок кладут предметы, различные по величине, форме, фактуре (исходя из темы урока). Ученику предлагают найти на ощупь предмет, в котором … 2 гласных звука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Ходьба по контуру фигуры:</w:t>
      </w:r>
      <w:r w:rsidRPr="00CA413A">
        <w:rPr>
          <w:rFonts w:ascii="Helvetica" w:eastAsia="Times New Roman" w:hAnsi="Helvetica" w:cs="Helvetica"/>
          <w:color w:val="333333"/>
          <w:sz w:val="21"/>
          <w:szCs w:val="21"/>
          <w:lang w:eastAsia="ru-RU"/>
        </w:rPr>
        <w:t> на полу (ткани, бумаге) мелом (карандашом, ручкой) изображают буквы, цифры, геометрические фигуры и предлагают пройти сначала по контуру фигуры с открытыми глазами, а затем с закрытыми (ориентировка на кинестетические ощущения). Ученик может сам загадать фигуру и прошагать ее, а остальные должны ее отгадать.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Ничего не вижу: </w:t>
      </w:r>
      <w:r w:rsidRPr="00CA413A">
        <w:rPr>
          <w:rFonts w:ascii="Helvetica" w:eastAsia="Times New Roman" w:hAnsi="Helvetica" w:cs="Helvetica"/>
          <w:color w:val="333333"/>
          <w:sz w:val="21"/>
          <w:szCs w:val="21"/>
          <w:lang w:eastAsia="ru-RU"/>
        </w:rPr>
        <w:t>ребенка просят выполнить с закрытыми глазами любое хорошо знакомое действие – написать мелом слово на доске, собрать принадлежности в портфель, подойти к окну и т.д.</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5. Игровые задания на коррекцию и развитие межанализаторных взаимодействий: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CA413A">
        <w:rPr>
          <w:rFonts w:ascii="Helvetica" w:eastAsia="Times New Roman" w:hAnsi="Helvetica" w:cs="Helvetica"/>
          <w:color w:val="333333"/>
          <w:sz w:val="21"/>
          <w:szCs w:val="21"/>
          <w:u w:val="single"/>
          <w:lang w:eastAsia="ru-RU"/>
        </w:rPr>
        <w:t>Слухо</w:t>
      </w:r>
      <w:proofErr w:type="spellEnd"/>
      <w:r w:rsidRPr="00CA413A">
        <w:rPr>
          <w:rFonts w:ascii="Helvetica" w:eastAsia="Times New Roman" w:hAnsi="Helvetica" w:cs="Helvetica"/>
          <w:color w:val="333333"/>
          <w:sz w:val="21"/>
          <w:szCs w:val="21"/>
          <w:u w:val="single"/>
          <w:lang w:eastAsia="ru-RU"/>
        </w:rPr>
        <w:t>-двигательный анализатор:</w:t>
      </w:r>
      <w:r w:rsidRPr="00CA413A">
        <w:rPr>
          <w:rFonts w:ascii="Helvetica" w:eastAsia="Times New Roman" w:hAnsi="Helvetica" w:cs="Helvetica"/>
          <w:color w:val="333333"/>
          <w:sz w:val="21"/>
          <w:szCs w:val="21"/>
          <w:lang w:eastAsia="ru-RU"/>
        </w:rPr>
        <w:t> хлопни в ладоши, если услышишь нужный звук или слов (число).</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Зрительно-двигательный анализатор:</w:t>
      </w:r>
      <w:r w:rsidRPr="00CA413A">
        <w:rPr>
          <w:rFonts w:ascii="Helvetica" w:eastAsia="Times New Roman" w:hAnsi="Helvetica" w:cs="Helvetica"/>
          <w:color w:val="333333"/>
          <w:sz w:val="21"/>
          <w:szCs w:val="21"/>
          <w:lang w:eastAsia="ru-RU"/>
        </w:rPr>
        <w:t> подпрыгнуть на месте столько раз, сколько покажут предметов (число на карточке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CA413A">
        <w:rPr>
          <w:rFonts w:ascii="Helvetica" w:eastAsia="Times New Roman" w:hAnsi="Helvetica" w:cs="Helvetica"/>
          <w:color w:val="333333"/>
          <w:sz w:val="21"/>
          <w:szCs w:val="21"/>
          <w:u w:val="single"/>
          <w:lang w:eastAsia="ru-RU"/>
        </w:rPr>
        <w:t>Слухо</w:t>
      </w:r>
      <w:proofErr w:type="spellEnd"/>
      <w:r w:rsidRPr="00CA413A">
        <w:rPr>
          <w:rFonts w:ascii="Helvetica" w:eastAsia="Times New Roman" w:hAnsi="Helvetica" w:cs="Helvetica"/>
          <w:color w:val="333333"/>
          <w:sz w:val="21"/>
          <w:szCs w:val="21"/>
          <w:u w:val="single"/>
          <w:lang w:eastAsia="ru-RU"/>
        </w:rPr>
        <w:t>-тактильно-двигательный анализатор:</w:t>
      </w:r>
      <w:r w:rsidRPr="00CA413A">
        <w:rPr>
          <w:rFonts w:ascii="Helvetica" w:eastAsia="Times New Roman" w:hAnsi="Helvetica" w:cs="Helvetica"/>
          <w:color w:val="333333"/>
          <w:sz w:val="21"/>
          <w:szCs w:val="21"/>
          <w:lang w:eastAsia="ru-RU"/>
        </w:rPr>
        <w:t> отсчитать на ощупь столько предметов (с закрытыми глазами), сколько услышишь ударов бубна.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Тактильно-двигательный анализатор:</w:t>
      </w:r>
      <w:r w:rsidRPr="00CA413A">
        <w:rPr>
          <w:rFonts w:ascii="Helvetica" w:eastAsia="Times New Roman" w:hAnsi="Helvetica" w:cs="Helvetica"/>
          <w:color w:val="333333"/>
          <w:sz w:val="21"/>
          <w:szCs w:val="21"/>
          <w:lang w:eastAsia="ru-RU"/>
        </w:rPr>
        <w:t> отсчитать на ощупь столько предметов (с закрытыми глазами), сколько раз прикоснутся к твоей руке.</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6. Игровые задания на коррекцию и развитие различных видов памяти: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lang w:eastAsia="ru-RU"/>
        </w:rPr>
        <w:t>1) Развитие механической и произвольной памяти</w:t>
      </w:r>
      <w:r w:rsidRPr="00CA413A">
        <w:rPr>
          <w:rFonts w:ascii="Helvetica" w:eastAsia="Times New Roman" w:hAnsi="Helvetica" w:cs="Helvetica"/>
          <w:color w:val="333333"/>
          <w:sz w:val="21"/>
          <w:szCs w:val="21"/>
          <w:lang w:eastAsia="ru-RU"/>
        </w:rPr>
        <w:t>:</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№1 </w:t>
      </w:r>
      <w:r w:rsidRPr="00CA413A">
        <w:rPr>
          <w:rFonts w:ascii="Helvetica" w:eastAsia="Times New Roman" w:hAnsi="Helvetica" w:cs="Helvetica"/>
          <w:color w:val="333333"/>
          <w:sz w:val="21"/>
          <w:szCs w:val="21"/>
          <w:lang w:eastAsia="ru-RU"/>
        </w:rPr>
        <w:t>Детям демонстрируется карточка, на которой изображены 8-10 предметов. Время показа 10-20 секунд. надо запомнить как можно больше предметов. Карточка убирается. дети воспроизводят предметы по памяти.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№2</w:t>
      </w:r>
      <w:r w:rsidRPr="00CA413A">
        <w:rPr>
          <w:rFonts w:ascii="Helvetica" w:eastAsia="Times New Roman" w:hAnsi="Helvetica" w:cs="Helvetica"/>
          <w:color w:val="333333"/>
          <w:sz w:val="21"/>
          <w:szCs w:val="21"/>
          <w:lang w:eastAsia="ru-RU"/>
        </w:rPr>
        <w:t> Предлагается по памяти описать то, что было изображено на иллюстрации учебника, с которым только что проводилась работа (непреднамеренное запоминание без установки заранее).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№3</w:t>
      </w:r>
      <w:r w:rsidRPr="00CA413A">
        <w:rPr>
          <w:rFonts w:ascii="Helvetica" w:eastAsia="Times New Roman" w:hAnsi="Helvetica" w:cs="Helvetica"/>
          <w:color w:val="333333"/>
          <w:sz w:val="21"/>
          <w:szCs w:val="21"/>
          <w:lang w:eastAsia="ru-RU"/>
        </w:rPr>
        <w:t xml:space="preserve"> На доске в ряд вывешивают 6-8 карточек (геометрические фигуры, предметы, слова и т.д.). Предлагают внимательно смотреть 10-20 секунд на карточки и запомнить их месторасположение. Затем дети на 1 секунду закрывают глаза, а педагог меняет 2 карточки местами или вовсе 1 убирает, а остальные </w:t>
      </w:r>
      <w:r w:rsidRPr="00CA413A">
        <w:rPr>
          <w:rFonts w:ascii="Helvetica" w:eastAsia="Times New Roman" w:hAnsi="Helvetica" w:cs="Helvetica"/>
          <w:color w:val="333333"/>
          <w:sz w:val="21"/>
          <w:szCs w:val="21"/>
          <w:lang w:eastAsia="ru-RU"/>
        </w:rPr>
        <w:lastRenderedPageBreak/>
        <w:t>сдвигает. Предлагает определить – что изменилось? (сначала убирают или меняют крайние изображения, а только потом в средине).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№4</w:t>
      </w:r>
      <w:r w:rsidRPr="00CA413A">
        <w:rPr>
          <w:rFonts w:ascii="Helvetica" w:eastAsia="Times New Roman" w:hAnsi="Helvetica" w:cs="Helvetica"/>
          <w:color w:val="333333"/>
          <w:sz w:val="21"/>
          <w:szCs w:val="21"/>
          <w:lang w:eastAsia="ru-RU"/>
        </w:rPr>
        <w:t> На доске в различных ее местах прикрепляются изображение 6-8 предметов, чисел, букв (однородных и неоднородных). Предлагается внимательно рассмотреть, что где находится в течение 25-30 секунд. Затем доску закрывают. Необходимо вспомнить, какие предметы в каких местах доски находились? Упражнение повторяется 2-3 раза (сами объекты меняются, а также их положение). Вместо доски можно брать лист бумаги и мелкие предметы.</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№5</w:t>
      </w:r>
      <w:r w:rsidRPr="00CA413A">
        <w:rPr>
          <w:rFonts w:ascii="Helvetica" w:eastAsia="Times New Roman" w:hAnsi="Helvetica" w:cs="Helvetica"/>
          <w:color w:val="333333"/>
          <w:sz w:val="21"/>
          <w:szCs w:val="21"/>
          <w:lang w:eastAsia="ru-RU"/>
        </w:rPr>
        <w:t> Ребенку показывают 6-8 предметов в течение 10-20 секунд, предлагают хорошо их запомнить. Дети закрывают глаза, а педагог раскладывает предметы в разных углах класса, доступных взору. Нужно отыскать их среди массы других предметов (игра «Искатель»).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№6</w:t>
      </w:r>
      <w:r w:rsidRPr="00CA413A">
        <w:rPr>
          <w:rFonts w:ascii="Helvetica" w:eastAsia="Times New Roman" w:hAnsi="Helvetica" w:cs="Helvetica"/>
          <w:color w:val="333333"/>
          <w:sz w:val="21"/>
          <w:szCs w:val="21"/>
          <w:lang w:eastAsia="ru-RU"/>
        </w:rPr>
        <w:t xml:space="preserve"> Предложить ребенку 8-10 предметов и предложить тщательно рассмотреть в течение 30 секунд («сфотографировать»). Заранее предупреждают, что относительно предметов могут быть заданы любые вопросы </w:t>
      </w:r>
      <w:proofErr w:type="gramStart"/>
      <w:r w:rsidRPr="00CA413A">
        <w:rPr>
          <w:rFonts w:ascii="Helvetica" w:eastAsia="Times New Roman" w:hAnsi="Helvetica" w:cs="Helvetica"/>
          <w:color w:val="333333"/>
          <w:sz w:val="21"/>
          <w:szCs w:val="21"/>
          <w:lang w:eastAsia="ru-RU"/>
        </w:rPr>
        <w:t>( какого</w:t>
      </w:r>
      <w:proofErr w:type="gramEnd"/>
      <w:r w:rsidRPr="00CA413A">
        <w:rPr>
          <w:rFonts w:ascii="Helvetica" w:eastAsia="Times New Roman" w:hAnsi="Helvetica" w:cs="Helvetica"/>
          <w:color w:val="333333"/>
          <w:sz w:val="21"/>
          <w:szCs w:val="21"/>
          <w:lang w:eastAsia="ru-RU"/>
        </w:rPr>
        <w:t xml:space="preserve"> цвета карандаши? что сделано из стекла и дерева? и т.д.). Дети должны ответить на разные вопросы, касающиеся просмотренных предметов. Чем </w:t>
      </w:r>
      <w:proofErr w:type="spellStart"/>
      <w:r w:rsidRPr="00CA413A">
        <w:rPr>
          <w:rFonts w:ascii="Helvetica" w:eastAsia="Times New Roman" w:hAnsi="Helvetica" w:cs="Helvetica"/>
          <w:color w:val="333333"/>
          <w:sz w:val="21"/>
          <w:szCs w:val="21"/>
          <w:lang w:eastAsia="ru-RU"/>
        </w:rPr>
        <w:t>неожиданнее</w:t>
      </w:r>
      <w:proofErr w:type="spellEnd"/>
      <w:r w:rsidRPr="00CA413A">
        <w:rPr>
          <w:rFonts w:ascii="Helvetica" w:eastAsia="Times New Roman" w:hAnsi="Helvetica" w:cs="Helvetica"/>
          <w:color w:val="333333"/>
          <w:sz w:val="21"/>
          <w:szCs w:val="21"/>
          <w:lang w:eastAsia="ru-RU"/>
        </w:rPr>
        <w:t xml:space="preserve"> вопросы, тем лучше готовятся дети внимательному вглядыванию.</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№7</w:t>
      </w:r>
      <w:r w:rsidRPr="00CA413A">
        <w:rPr>
          <w:rFonts w:ascii="Helvetica" w:eastAsia="Times New Roman" w:hAnsi="Helvetica" w:cs="Helvetica"/>
          <w:color w:val="333333"/>
          <w:sz w:val="21"/>
          <w:szCs w:val="21"/>
          <w:lang w:eastAsia="ru-RU"/>
        </w:rPr>
        <w:t> Ученик с закрытыми глазами называет определенные предметы, которые есть в классе (назови все зеленые предметы; назови все предметы круглой формы; сделанные из дерева; самые большие; гладкие и шершавые …), память здесь избирательная.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lang w:eastAsia="ru-RU"/>
        </w:rPr>
        <w:t>2) Развитие слуховой памяти</w:t>
      </w:r>
      <w:r w:rsidRPr="00CA413A">
        <w:rPr>
          <w:rFonts w:ascii="Helvetica" w:eastAsia="Times New Roman" w:hAnsi="Helvetica" w:cs="Helvetica"/>
          <w:color w:val="333333"/>
          <w:sz w:val="21"/>
          <w:szCs w:val="21"/>
          <w:lang w:eastAsia="ru-RU"/>
        </w:rPr>
        <w:t>:</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№1</w:t>
      </w:r>
      <w:r w:rsidRPr="00CA413A">
        <w:rPr>
          <w:rFonts w:ascii="Helvetica" w:eastAsia="Times New Roman" w:hAnsi="Helvetica" w:cs="Helvetica"/>
          <w:color w:val="333333"/>
          <w:sz w:val="21"/>
          <w:szCs w:val="21"/>
          <w:lang w:eastAsia="ru-RU"/>
        </w:rPr>
        <w:t> Учитель читает 5-7 слов, не связанных по смыслу, затем повторяет их, пропустив 1 слов, 2 слова. Дети должны восстановить цепочку слов по памяти.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№2</w:t>
      </w:r>
      <w:r w:rsidRPr="00CA413A">
        <w:rPr>
          <w:rFonts w:ascii="Helvetica" w:eastAsia="Times New Roman" w:hAnsi="Helvetica" w:cs="Helvetica"/>
          <w:color w:val="333333"/>
          <w:sz w:val="21"/>
          <w:szCs w:val="21"/>
          <w:lang w:eastAsia="ru-RU"/>
        </w:rPr>
        <w:t> Учитель называет 1-2 слова, не связанных по смыслу и отдает эстафету (мяч) любому ученику, который должен назвать не только слова, но и добавить к ним еще 1 слово, эстафета идет дальше («снежный ком»). Активизируется словарь.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№3</w:t>
      </w:r>
      <w:r w:rsidRPr="00CA413A">
        <w:rPr>
          <w:rFonts w:ascii="Helvetica" w:eastAsia="Times New Roman" w:hAnsi="Helvetica" w:cs="Helvetica"/>
          <w:color w:val="333333"/>
          <w:sz w:val="21"/>
          <w:szCs w:val="21"/>
          <w:lang w:eastAsia="ru-RU"/>
        </w:rPr>
        <w:t> Дети по команде учителя воспроизводят по памяти ряд двигательных действий: «копать землю», «рубить дрова», «шить», «грозит», «прощается» и т.д.</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7. Игровые задания на коррекцию и развитие логических приемов запоминания: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i/>
          <w:iCs/>
          <w:color w:val="333333"/>
          <w:sz w:val="21"/>
          <w:szCs w:val="21"/>
          <w:lang w:eastAsia="ru-RU"/>
        </w:rPr>
        <w:t xml:space="preserve">развитие логической памяти предполагает предварительную выработку мыслительных действий, направленных на обработку запоминаемого материала, т.е. его классификацию, установлению смысла всех связей и отношений, выделение главных мыслей в рассказе, схематизация, составление плана. Эти действия используются в дальнейшем в качестве способов запоминания или </w:t>
      </w:r>
      <w:proofErr w:type="spellStart"/>
      <w:r w:rsidRPr="00CA413A">
        <w:rPr>
          <w:rFonts w:ascii="Helvetica" w:eastAsia="Times New Roman" w:hAnsi="Helvetica" w:cs="Helvetica"/>
          <w:i/>
          <w:iCs/>
          <w:color w:val="333333"/>
          <w:sz w:val="21"/>
          <w:szCs w:val="21"/>
          <w:lang w:eastAsia="ru-RU"/>
        </w:rPr>
        <w:t>мнемических</w:t>
      </w:r>
      <w:proofErr w:type="spellEnd"/>
      <w:r w:rsidRPr="00CA413A">
        <w:rPr>
          <w:rFonts w:ascii="Helvetica" w:eastAsia="Times New Roman" w:hAnsi="Helvetica" w:cs="Helvetica"/>
          <w:i/>
          <w:iCs/>
          <w:color w:val="333333"/>
          <w:sz w:val="21"/>
          <w:szCs w:val="21"/>
          <w:lang w:eastAsia="ru-RU"/>
        </w:rPr>
        <w:t xml:space="preserve"> приемов («</w:t>
      </w:r>
      <w:proofErr w:type="spellStart"/>
      <w:r w:rsidRPr="00CA413A">
        <w:rPr>
          <w:rFonts w:ascii="Helvetica" w:eastAsia="Times New Roman" w:hAnsi="Helvetica" w:cs="Helvetica"/>
          <w:i/>
          <w:iCs/>
          <w:color w:val="333333"/>
          <w:sz w:val="21"/>
          <w:szCs w:val="21"/>
          <w:lang w:eastAsia="ru-RU"/>
        </w:rPr>
        <w:t>мнемос</w:t>
      </w:r>
      <w:proofErr w:type="spellEnd"/>
      <w:r w:rsidRPr="00CA413A">
        <w:rPr>
          <w:rFonts w:ascii="Helvetica" w:eastAsia="Times New Roman" w:hAnsi="Helvetica" w:cs="Helvetica"/>
          <w:i/>
          <w:iCs/>
          <w:color w:val="333333"/>
          <w:sz w:val="21"/>
          <w:szCs w:val="21"/>
          <w:lang w:eastAsia="ru-RU"/>
        </w:rPr>
        <w:t>» - память). Это можно использовать на уроке.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proofErr w:type="gramStart"/>
      <w:r w:rsidRPr="00CA413A">
        <w:rPr>
          <w:rFonts w:ascii="Helvetica" w:eastAsia="Times New Roman" w:hAnsi="Helvetica" w:cs="Helvetica"/>
          <w:color w:val="333333"/>
          <w:sz w:val="21"/>
          <w:szCs w:val="21"/>
          <w:u w:val="single"/>
          <w:lang w:eastAsia="ru-RU"/>
        </w:rPr>
        <w:t>Добавь к слову</w:t>
      </w:r>
      <w:proofErr w:type="gramEnd"/>
      <w:r w:rsidRPr="00CA413A">
        <w:rPr>
          <w:rFonts w:ascii="Helvetica" w:eastAsia="Times New Roman" w:hAnsi="Helvetica" w:cs="Helvetica"/>
          <w:color w:val="333333"/>
          <w:sz w:val="21"/>
          <w:szCs w:val="21"/>
          <w:u w:val="single"/>
          <w:lang w:eastAsia="ru-RU"/>
        </w:rPr>
        <w:t xml:space="preserve"> новое слово:</w:t>
      </w:r>
      <w:r w:rsidRPr="00CA413A">
        <w:rPr>
          <w:rFonts w:ascii="Helvetica" w:eastAsia="Times New Roman" w:hAnsi="Helvetica" w:cs="Helvetica"/>
          <w:color w:val="333333"/>
          <w:sz w:val="21"/>
          <w:szCs w:val="21"/>
          <w:lang w:eastAsia="ru-RU"/>
        </w:rPr>
        <w:t> 1-ый ученик называет любое слово (предмет, цифру, букву, геометрическое тело), 2-ой повторяет это слово и добавляет свое из этой же группы, называют до тех пор, пока не названы все слова данной группы. Получается «снежный ком» с логической связью.</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Картинка-схема</w:t>
      </w:r>
      <w:proofErr w:type="gramStart"/>
      <w:r w:rsidRPr="00CA413A">
        <w:rPr>
          <w:rFonts w:ascii="Helvetica" w:eastAsia="Times New Roman" w:hAnsi="Helvetica" w:cs="Helvetica"/>
          <w:color w:val="333333"/>
          <w:sz w:val="21"/>
          <w:szCs w:val="21"/>
          <w:u w:val="single"/>
          <w:lang w:eastAsia="ru-RU"/>
        </w:rPr>
        <w:t>:</w:t>
      </w:r>
      <w:r w:rsidRPr="00CA413A">
        <w:rPr>
          <w:rFonts w:ascii="Helvetica" w:eastAsia="Times New Roman" w:hAnsi="Helvetica" w:cs="Helvetica"/>
          <w:color w:val="333333"/>
          <w:sz w:val="21"/>
          <w:szCs w:val="21"/>
          <w:lang w:eastAsia="ru-RU"/>
        </w:rPr>
        <w:t> На</w:t>
      </w:r>
      <w:proofErr w:type="gramEnd"/>
      <w:r w:rsidRPr="00CA413A">
        <w:rPr>
          <w:rFonts w:ascii="Helvetica" w:eastAsia="Times New Roman" w:hAnsi="Helvetica" w:cs="Helvetica"/>
          <w:color w:val="333333"/>
          <w:sz w:val="21"/>
          <w:szCs w:val="21"/>
          <w:lang w:eastAsia="ru-RU"/>
        </w:rPr>
        <w:t xml:space="preserve"> доске в столбик крепятся 10-12 картинок с изображениями хорошо знакомых предметов, а на столе учителя лежат карточки с соответствующими схематическими изображениями данных предметов. Игру можно провести по рядам.</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Картинка-картинка:</w:t>
      </w:r>
      <w:r w:rsidRPr="00CA413A">
        <w:rPr>
          <w:rFonts w:ascii="Helvetica" w:eastAsia="Times New Roman" w:hAnsi="Helvetica" w:cs="Helvetica"/>
          <w:color w:val="333333"/>
          <w:sz w:val="21"/>
          <w:szCs w:val="21"/>
          <w:lang w:eastAsia="ru-RU"/>
        </w:rPr>
        <w:t> на доске крепятся 8 картинок с предметами, а на столе лежат другие картинки, имеющие с первыми смысловые связи (1: трактор, солнце, карандаш, груша, дерево, якорь, цветок, картофель; 2: колесо, лампа, резинка, яблоко, лес, корабль, клумба, книга). Упражнение проводится по рядам в форме взаимно-обратных действий.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Слово-слово:</w:t>
      </w:r>
      <w:r w:rsidRPr="00CA413A">
        <w:rPr>
          <w:rFonts w:ascii="Helvetica" w:eastAsia="Times New Roman" w:hAnsi="Helvetica" w:cs="Helvetica"/>
          <w:color w:val="333333"/>
          <w:sz w:val="21"/>
          <w:szCs w:val="21"/>
          <w:lang w:eastAsia="ru-RU"/>
        </w:rPr>
        <w:t> детям предлагают запомнить цепочку из 6-8 слов (холод, молоко, обезьяна, корова, снег, банан). Чтобы лучше их запомнить, требуется предварительно образовать смысловые пары: холод-снег, молоко-корова, обезьяна-банан).</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Смысловые ассоциации:</w:t>
      </w:r>
      <w:r w:rsidRPr="00CA413A">
        <w:rPr>
          <w:rFonts w:ascii="Helvetica" w:eastAsia="Times New Roman" w:hAnsi="Helvetica" w:cs="Helvetica"/>
          <w:color w:val="333333"/>
          <w:sz w:val="21"/>
          <w:szCs w:val="21"/>
          <w:lang w:eastAsia="ru-RU"/>
        </w:rPr>
        <w:t xml:space="preserve"> предлагают детям слово (курица), </w:t>
      </w:r>
      <w:proofErr w:type="gramStart"/>
      <w:r w:rsidRPr="00CA413A">
        <w:rPr>
          <w:rFonts w:ascii="Helvetica" w:eastAsia="Times New Roman" w:hAnsi="Helvetica" w:cs="Helvetica"/>
          <w:color w:val="333333"/>
          <w:sz w:val="21"/>
          <w:szCs w:val="21"/>
          <w:lang w:eastAsia="ru-RU"/>
        </w:rPr>
        <w:t>к слову</w:t>
      </w:r>
      <w:proofErr w:type="gramEnd"/>
      <w:r w:rsidRPr="00CA413A">
        <w:rPr>
          <w:rFonts w:ascii="Helvetica" w:eastAsia="Times New Roman" w:hAnsi="Helvetica" w:cs="Helvetica"/>
          <w:color w:val="333333"/>
          <w:sz w:val="21"/>
          <w:szCs w:val="21"/>
          <w:lang w:eastAsia="ru-RU"/>
        </w:rPr>
        <w:t xml:space="preserve"> необходимо подобрать как можно больше ассоциаций (зерно, петух, цыпленок, яйцо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Схема-слово:</w:t>
      </w:r>
      <w:r w:rsidRPr="00CA413A">
        <w:rPr>
          <w:rFonts w:ascii="Helvetica" w:eastAsia="Times New Roman" w:hAnsi="Helvetica" w:cs="Helvetica"/>
          <w:color w:val="333333"/>
          <w:sz w:val="21"/>
          <w:szCs w:val="21"/>
          <w:lang w:eastAsia="ru-RU"/>
        </w:rPr>
        <w:t> ученикам предлагаю схематичные рисунки (погода, время года…), а они составляют рассказ по схеме.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Картинка-рассказ:</w:t>
      </w:r>
      <w:r w:rsidRPr="00CA413A">
        <w:rPr>
          <w:rFonts w:ascii="Helvetica" w:eastAsia="Times New Roman" w:hAnsi="Helvetica" w:cs="Helvetica"/>
          <w:color w:val="333333"/>
          <w:sz w:val="21"/>
          <w:szCs w:val="21"/>
          <w:lang w:eastAsia="ru-RU"/>
        </w:rPr>
        <w:t> учитель зачитывает небольшой рассказ, по ходу которого выставляются картинки с изображением отдельных моментов сюжета, т.н. картинный план. Составляют рассказ по серии картинок.</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lastRenderedPageBreak/>
        <w:t>Схема-рассказ:</w:t>
      </w:r>
      <w:r w:rsidRPr="00CA413A">
        <w:rPr>
          <w:rFonts w:ascii="Helvetica" w:eastAsia="Times New Roman" w:hAnsi="Helvetica" w:cs="Helvetica"/>
          <w:color w:val="333333"/>
          <w:sz w:val="21"/>
          <w:szCs w:val="21"/>
          <w:lang w:eastAsia="ru-RU"/>
        </w:rPr>
        <w:t xml:space="preserve"> учитель читает рассказ, несложный по сюжету и повествовательного содержания, состоящий из 5-7 эпизодов. По ходу чтения выставляются простые схематичные изображения каждого эпизода рассказа. На основе этой схемы ребенок </w:t>
      </w:r>
      <w:proofErr w:type="gramStart"/>
      <w:r w:rsidRPr="00CA413A">
        <w:rPr>
          <w:rFonts w:ascii="Helvetica" w:eastAsia="Times New Roman" w:hAnsi="Helvetica" w:cs="Helvetica"/>
          <w:color w:val="333333"/>
          <w:sz w:val="21"/>
          <w:szCs w:val="21"/>
          <w:lang w:eastAsia="ru-RU"/>
        </w:rPr>
        <w:t>рассказывает .</w:t>
      </w:r>
      <w:proofErr w:type="gramEnd"/>
      <w:r w:rsidRPr="00CA413A">
        <w:rPr>
          <w:rFonts w:ascii="Helvetica" w:eastAsia="Times New Roman" w:hAnsi="Helvetica" w:cs="Helvetica"/>
          <w:color w:val="333333"/>
          <w:sz w:val="21"/>
          <w:szCs w:val="21"/>
          <w:lang w:eastAsia="ru-RU"/>
        </w:rPr>
        <w:t xml:space="preserve"> (колобок)</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Пересказ текста по плану:</w:t>
      </w:r>
      <w:r w:rsidRPr="00CA413A">
        <w:rPr>
          <w:rFonts w:ascii="Helvetica" w:eastAsia="Times New Roman" w:hAnsi="Helvetica" w:cs="Helvetica"/>
          <w:color w:val="333333"/>
          <w:sz w:val="21"/>
          <w:szCs w:val="21"/>
          <w:lang w:eastAsia="ru-RU"/>
        </w:rPr>
        <w:t> учитель читает небольшой рассказ, состоящий из ряда эпизодов. Затем совместно с детьми каждому эпизоду придумывают заглавие и составляют план рассказа. После этого дети пересказывают.</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8. Игровые задания на коррекцию и развитие логического мышления:</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i/>
          <w:iCs/>
          <w:color w:val="333333"/>
          <w:sz w:val="21"/>
          <w:szCs w:val="21"/>
          <w:lang w:eastAsia="ru-RU"/>
        </w:rPr>
        <w:t>для развития логического мышления используют приемы сравнения, обобщения и группировки учебного материала. Эти приемы используются при формировании понятий и представления, при их закреплении, дифференциации и общении, в процессе овладения тем или иным учебным предметом.</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u w:val="single"/>
          <w:lang w:eastAsia="ru-RU"/>
        </w:rPr>
        <w:t>1-ая группа: </w:t>
      </w:r>
      <w:r w:rsidRPr="00CA413A">
        <w:rPr>
          <w:rFonts w:ascii="Helvetica" w:eastAsia="Times New Roman" w:hAnsi="Helvetica" w:cs="Helvetica"/>
          <w:b/>
          <w:bCs/>
          <w:color w:val="333333"/>
          <w:sz w:val="21"/>
          <w:szCs w:val="21"/>
          <w:lang w:eastAsia="ru-RU"/>
        </w:rPr>
        <w:t>Логические операции, осуществляемые на уровне представлений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Характеристика предмета по заданным признакам: </w:t>
      </w:r>
      <w:r w:rsidRPr="00CA413A">
        <w:rPr>
          <w:rFonts w:ascii="Helvetica" w:eastAsia="Times New Roman" w:hAnsi="Helvetica" w:cs="Helvetica"/>
          <w:color w:val="333333"/>
          <w:sz w:val="21"/>
          <w:szCs w:val="21"/>
          <w:lang w:eastAsia="ru-RU"/>
        </w:rPr>
        <w:t>детям предлагают дать словесное описание предмета, руководствуясь алгоритмом или схемой описания (предмет: цвет, материал, форма, величина, свойства, вид). Яблоко – красное, круглое, большое, сладкое, сочное, для варенья, фрукт</w:t>
      </w:r>
      <w:r w:rsidRPr="00CA413A">
        <w:rPr>
          <w:rFonts w:ascii="Helvetica" w:eastAsia="Times New Roman" w:hAnsi="Helvetica" w:cs="Helvetica"/>
          <w:i/>
          <w:iCs/>
          <w:color w:val="333333"/>
          <w:sz w:val="21"/>
          <w:szCs w:val="21"/>
          <w:lang w:eastAsia="ru-RU"/>
        </w:rPr>
        <w:t>.</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Узнавание предметов по описанию:</w:t>
      </w:r>
      <w:r w:rsidRPr="00CA413A">
        <w:rPr>
          <w:rFonts w:ascii="Helvetica" w:eastAsia="Times New Roman" w:hAnsi="Helvetica" w:cs="Helvetica"/>
          <w:color w:val="333333"/>
          <w:sz w:val="21"/>
          <w:szCs w:val="21"/>
          <w:lang w:eastAsia="ru-RU"/>
        </w:rPr>
        <w:t> ученики должны определить предмет, спрятанный за ширмой, задавая учителю вопросы относительно свойств и качеств предмета по образцу (см. схему описания выше). Либо: детям предлагают определить предмет по описанию в виде готовой книжной загадки или придуманной самими детьми.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Сравнение предметов:</w:t>
      </w:r>
      <w:r w:rsidRPr="00CA413A">
        <w:rPr>
          <w:rFonts w:ascii="Helvetica" w:eastAsia="Times New Roman" w:hAnsi="Helvetica" w:cs="Helvetica"/>
          <w:color w:val="333333"/>
          <w:sz w:val="21"/>
          <w:szCs w:val="21"/>
          <w:lang w:eastAsia="ru-RU"/>
        </w:rPr>
        <w:t> предлагают сравнивать предметы, противопоставляя их один-другому пол ряду признаков (грач черный, а воробей - …; грач крупная птица, а воробей - …; грач – перелетная птица, а воробей - …). Либо дети самостоятельно находят признаки, сравнивая предметы попарно (роза-василек, платье-туфли, тетрадь-книга).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Группировка предметов по их основным свойствам:</w:t>
      </w:r>
      <w:r w:rsidRPr="00CA413A">
        <w:rPr>
          <w:rFonts w:ascii="Helvetica" w:eastAsia="Times New Roman" w:hAnsi="Helvetica" w:cs="Helvetica"/>
          <w:color w:val="333333"/>
          <w:sz w:val="21"/>
          <w:szCs w:val="21"/>
          <w:lang w:eastAsia="ru-RU"/>
        </w:rPr>
        <w:t> детям предлагаются карточки с изображением 4-х предметов, три из которых принадлежат одной группе, а 4-ый - лишний. Это можно провести как на геометрическом материале, так и на буквах (гласные-согласные), словах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Классификация предметов по заданному (видовому, родовому) признаку:</w:t>
      </w:r>
      <w:r w:rsidRPr="00CA413A">
        <w:rPr>
          <w:rFonts w:ascii="Helvetica" w:eastAsia="Times New Roman" w:hAnsi="Helvetica" w:cs="Helvetica"/>
          <w:color w:val="333333"/>
          <w:sz w:val="21"/>
          <w:szCs w:val="21"/>
          <w:lang w:eastAsia="ru-RU"/>
        </w:rPr>
        <w:t> можно проводить на любом предметном материале (одежда, мебель …).</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CA413A">
        <w:rPr>
          <w:rFonts w:ascii="Helvetica" w:eastAsia="Times New Roman" w:hAnsi="Helvetica" w:cs="Helvetica"/>
          <w:color w:val="333333"/>
          <w:sz w:val="21"/>
          <w:szCs w:val="21"/>
          <w:u w:val="single"/>
          <w:lang w:eastAsia="ru-RU"/>
        </w:rPr>
        <w:t>Сериация</w:t>
      </w:r>
      <w:proofErr w:type="spellEnd"/>
      <w:r w:rsidRPr="00CA413A">
        <w:rPr>
          <w:rFonts w:ascii="Helvetica" w:eastAsia="Times New Roman" w:hAnsi="Helvetica" w:cs="Helvetica"/>
          <w:color w:val="333333"/>
          <w:sz w:val="21"/>
          <w:szCs w:val="21"/>
          <w:u w:val="single"/>
          <w:lang w:eastAsia="ru-RU"/>
        </w:rPr>
        <w:t xml:space="preserve"> (упорядочивание) объектов:</w:t>
      </w:r>
      <w:r w:rsidRPr="00CA413A">
        <w:rPr>
          <w:rFonts w:ascii="Helvetica" w:eastAsia="Times New Roman" w:hAnsi="Helvetica" w:cs="Helvetica"/>
          <w:color w:val="333333"/>
          <w:sz w:val="21"/>
          <w:szCs w:val="21"/>
          <w:lang w:eastAsia="ru-RU"/>
        </w:rPr>
        <w:t> требуется найти закономерность в расположении объектов, упорядоченных по одному признаку и размещенных в ряд. Для этого можно использовать задания, в которых к уже упорядоченным по этому признаку объектам необходимо добавить еще один такой, чтобы он не нарушал их закономерности (числовые последовательности, рисунки, слова, объекты, признаки и т.д.).</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u w:val="single"/>
          <w:lang w:eastAsia="ru-RU"/>
        </w:rPr>
        <w:t>2-ая группа: </w:t>
      </w:r>
      <w:r w:rsidRPr="00CA413A">
        <w:rPr>
          <w:rFonts w:ascii="Helvetica" w:eastAsia="Times New Roman" w:hAnsi="Helvetica" w:cs="Helvetica"/>
          <w:b/>
          <w:bCs/>
          <w:color w:val="333333"/>
          <w:sz w:val="21"/>
          <w:szCs w:val="21"/>
          <w:lang w:eastAsia="ru-RU"/>
        </w:rPr>
        <w:t>Логические операции, осуществляемые на уровне конкретных понятий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Сформированность понятий: </w:t>
      </w:r>
      <w:r w:rsidRPr="00CA413A">
        <w:rPr>
          <w:rFonts w:ascii="Helvetica" w:eastAsia="Times New Roman" w:hAnsi="Helvetica" w:cs="Helvetica"/>
          <w:color w:val="333333"/>
          <w:sz w:val="21"/>
          <w:szCs w:val="21"/>
          <w:lang w:eastAsia="ru-RU"/>
        </w:rPr>
        <w:t xml:space="preserve">предлагают </w:t>
      </w:r>
      <w:proofErr w:type="gramStart"/>
      <w:r w:rsidRPr="00CA413A">
        <w:rPr>
          <w:rFonts w:ascii="Helvetica" w:eastAsia="Times New Roman" w:hAnsi="Helvetica" w:cs="Helvetica"/>
          <w:color w:val="333333"/>
          <w:sz w:val="21"/>
          <w:szCs w:val="21"/>
          <w:lang w:eastAsia="ru-RU"/>
        </w:rPr>
        <w:t>назвать одним словом</w:t>
      </w:r>
      <w:proofErr w:type="gramEnd"/>
      <w:r w:rsidRPr="00CA413A">
        <w:rPr>
          <w:rFonts w:ascii="Helvetica" w:eastAsia="Times New Roman" w:hAnsi="Helvetica" w:cs="Helvetica"/>
          <w:color w:val="333333"/>
          <w:sz w:val="21"/>
          <w:szCs w:val="21"/>
          <w:lang w:eastAsia="ru-RU"/>
        </w:rPr>
        <w:t xml:space="preserve"> ряды конкретных понятий (платье, пальто, брюки – одежда).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Конкретизация понятий:</w:t>
      </w:r>
      <w:r w:rsidRPr="00CA413A">
        <w:rPr>
          <w:rFonts w:ascii="Helvetica" w:eastAsia="Times New Roman" w:hAnsi="Helvetica" w:cs="Helvetica"/>
          <w:color w:val="333333"/>
          <w:sz w:val="21"/>
          <w:szCs w:val="21"/>
          <w:lang w:eastAsia="ru-RU"/>
        </w:rPr>
        <w:t> предлагают назвать объекты, входящие в понятия более широкого объема (птицы – перелетные, зимующие…).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Определение конкретных понятий:</w:t>
      </w:r>
      <w:r w:rsidRPr="00CA413A">
        <w:rPr>
          <w:rFonts w:ascii="Helvetica" w:eastAsia="Times New Roman" w:hAnsi="Helvetica" w:cs="Helvetica"/>
          <w:color w:val="333333"/>
          <w:sz w:val="21"/>
          <w:szCs w:val="21"/>
          <w:lang w:eastAsia="ru-RU"/>
        </w:rPr>
        <w:t> предлагают дать определение знакомых конкретных понятий, ориентируясь на существенные признаки (яблоня – это дерево, на котором растут яблоки).</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Сравнение понятий:</w:t>
      </w:r>
      <w:r w:rsidRPr="00CA413A">
        <w:rPr>
          <w:rFonts w:ascii="Helvetica" w:eastAsia="Times New Roman" w:hAnsi="Helvetica" w:cs="Helvetica"/>
          <w:color w:val="333333"/>
          <w:sz w:val="21"/>
          <w:szCs w:val="21"/>
          <w:lang w:eastAsia="ru-RU"/>
        </w:rPr>
        <w:t> предлагают сравнивать между собой конкретные понятия 9утро-вечер, растения-животные, дождь-снег…).</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Исключение понятий:</w:t>
      </w:r>
      <w:r w:rsidRPr="00CA413A">
        <w:rPr>
          <w:rFonts w:ascii="Helvetica" w:eastAsia="Times New Roman" w:hAnsi="Helvetica" w:cs="Helvetica"/>
          <w:color w:val="333333"/>
          <w:sz w:val="21"/>
          <w:szCs w:val="21"/>
          <w:lang w:eastAsia="ru-RU"/>
        </w:rPr>
        <w:t xml:space="preserve"> предлагают 5 слов, 4 из которых объединяются </w:t>
      </w:r>
      <w:proofErr w:type="spellStart"/>
      <w:proofErr w:type="gramStart"/>
      <w:r w:rsidRPr="00CA413A">
        <w:rPr>
          <w:rFonts w:ascii="Helvetica" w:eastAsia="Times New Roman" w:hAnsi="Helvetica" w:cs="Helvetica"/>
          <w:color w:val="333333"/>
          <w:sz w:val="21"/>
          <w:szCs w:val="21"/>
          <w:lang w:eastAsia="ru-RU"/>
        </w:rPr>
        <w:t>родо</w:t>
      </w:r>
      <w:proofErr w:type="spellEnd"/>
      <w:r w:rsidRPr="00CA413A">
        <w:rPr>
          <w:rFonts w:ascii="Helvetica" w:eastAsia="Times New Roman" w:hAnsi="Helvetica" w:cs="Helvetica"/>
          <w:color w:val="333333"/>
          <w:sz w:val="21"/>
          <w:szCs w:val="21"/>
          <w:lang w:eastAsia="ru-RU"/>
        </w:rPr>
        <w:t>-видовым</w:t>
      </w:r>
      <w:proofErr w:type="gramEnd"/>
      <w:r w:rsidRPr="00CA413A">
        <w:rPr>
          <w:rFonts w:ascii="Helvetica" w:eastAsia="Times New Roman" w:hAnsi="Helvetica" w:cs="Helvetica"/>
          <w:color w:val="333333"/>
          <w:sz w:val="21"/>
          <w:szCs w:val="21"/>
          <w:lang w:eastAsia="ru-RU"/>
        </w:rPr>
        <w:t xml:space="preserve"> понятием, а 5-ое – нет. Необходимо найти это лишнее слово: береза, сосна, дуб,</w:t>
      </w:r>
      <w:r w:rsidRPr="00CA413A">
        <w:rPr>
          <w:rFonts w:ascii="Helvetica" w:eastAsia="Times New Roman" w:hAnsi="Helvetica" w:cs="Helvetica"/>
          <w:color w:val="333333"/>
          <w:sz w:val="21"/>
          <w:szCs w:val="21"/>
          <w:u w:val="single"/>
          <w:lang w:eastAsia="ru-RU"/>
        </w:rPr>
        <w:t> сирень</w:t>
      </w:r>
      <w:r w:rsidRPr="00CA413A">
        <w:rPr>
          <w:rFonts w:ascii="Helvetica" w:eastAsia="Times New Roman" w:hAnsi="Helvetica" w:cs="Helvetica"/>
          <w:color w:val="333333"/>
          <w:sz w:val="21"/>
          <w:szCs w:val="21"/>
          <w:lang w:eastAsia="ru-RU"/>
        </w:rPr>
        <w:t>, ель (дерево-куст).</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Выявление общих понятий: </w:t>
      </w:r>
      <w:r w:rsidRPr="00CA413A">
        <w:rPr>
          <w:rFonts w:ascii="Helvetica" w:eastAsia="Times New Roman" w:hAnsi="Helvetica" w:cs="Helvetica"/>
          <w:color w:val="333333"/>
          <w:sz w:val="21"/>
          <w:szCs w:val="21"/>
          <w:lang w:eastAsia="ru-RU"/>
        </w:rPr>
        <w:t xml:space="preserve">предлагают подобрать слова, имеющие </w:t>
      </w:r>
      <w:proofErr w:type="spellStart"/>
      <w:r w:rsidRPr="00CA413A">
        <w:rPr>
          <w:rFonts w:ascii="Helvetica" w:eastAsia="Times New Roman" w:hAnsi="Helvetica" w:cs="Helvetica"/>
          <w:color w:val="333333"/>
          <w:sz w:val="21"/>
          <w:szCs w:val="21"/>
          <w:lang w:eastAsia="ru-RU"/>
        </w:rPr>
        <w:t>общеродовые</w:t>
      </w:r>
      <w:proofErr w:type="spellEnd"/>
      <w:r w:rsidRPr="00CA413A">
        <w:rPr>
          <w:rFonts w:ascii="Helvetica" w:eastAsia="Times New Roman" w:hAnsi="Helvetica" w:cs="Helvetica"/>
          <w:color w:val="333333"/>
          <w:sz w:val="21"/>
          <w:szCs w:val="21"/>
          <w:lang w:eastAsia="ru-RU"/>
        </w:rPr>
        <w:t xml:space="preserve"> признаки, т.е. имеющие логические связи с определенным обобщающим словом: </w:t>
      </w:r>
      <w:r w:rsidRPr="00CA413A">
        <w:rPr>
          <w:rFonts w:ascii="Helvetica" w:eastAsia="Times New Roman" w:hAnsi="Helvetica" w:cs="Helvetica"/>
          <w:b/>
          <w:bCs/>
          <w:color w:val="333333"/>
          <w:sz w:val="21"/>
          <w:szCs w:val="21"/>
          <w:lang w:eastAsia="ru-RU"/>
        </w:rPr>
        <w:t>река: </w:t>
      </w:r>
      <w:r w:rsidRPr="00CA413A">
        <w:rPr>
          <w:rFonts w:ascii="Helvetica" w:eastAsia="Times New Roman" w:hAnsi="Helvetica" w:cs="Helvetica"/>
          <w:color w:val="333333"/>
          <w:sz w:val="21"/>
          <w:szCs w:val="21"/>
          <w:u w:val="single"/>
          <w:lang w:eastAsia="ru-RU"/>
        </w:rPr>
        <w:t>берег,</w:t>
      </w:r>
      <w:r w:rsidRPr="00CA413A">
        <w:rPr>
          <w:rFonts w:ascii="Helvetica" w:eastAsia="Times New Roman" w:hAnsi="Helvetica" w:cs="Helvetica"/>
          <w:color w:val="333333"/>
          <w:sz w:val="21"/>
          <w:szCs w:val="21"/>
          <w:lang w:eastAsia="ru-RU"/>
        </w:rPr>
        <w:t> рыба, рыболов, тина, </w:t>
      </w:r>
      <w:r w:rsidRPr="00CA413A">
        <w:rPr>
          <w:rFonts w:ascii="Helvetica" w:eastAsia="Times New Roman" w:hAnsi="Helvetica" w:cs="Helvetica"/>
          <w:color w:val="333333"/>
          <w:sz w:val="21"/>
          <w:szCs w:val="21"/>
          <w:u w:val="single"/>
          <w:lang w:eastAsia="ru-RU"/>
        </w:rPr>
        <w:t>вода.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Смысловое соотношение понятий:</w:t>
      </w:r>
      <w:r w:rsidRPr="00CA413A">
        <w:rPr>
          <w:rFonts w:ascii="Helvetica" w:eastAsia="Times New Roman" w:hAnsi="Helvetica" w:cs="Helvetica"/>
          <w:color w:val="333333"/>
          <w:sz w:val="21"/>
          <w:szCs w:val="21"/>
          <w:lang w:eastAsia="ru-RU"/>
        </w:rPr>
        <w:t> предлагают завершить неоконченное утверждение самостоятельно: дом-кирпич, стакан - …?</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 xml:space="preserve">Смысловая </w:t>
      </w:r>
      <w:proofErr w:type="spellStart"/>
      <w:r w:rsidRPr="00CA413A">
        <w:rPr>
          <w:rFonts w:ascii="Helvetica" w:eastAsia="Times New Roman" w:hAnsi="Helvetica" w:cs="Helvetica"/>
          <w:color w:val="333333"/>
          <w:sz w:val="21"/>
          <w:szCs w:val="21"/>
          <w:u w:val="single"/>
          <w:lang w:eastAsia="ru-RU"/>
        </w:rPr>
        <w:t>сериация</w:t>
      </w:r>
      <w:proofErr w:type="spellEnd"/>
      <w:r w:rsidRPr="00CA413A">
        <w:rPr>
          <w:rFonts w:ascii="Helvetica" w:eastAsia="Times New Roman" w:hAnsi="Helvetica" w:cs="Helvetica"/>
          <w:color w:val="333333"/>
          <w:sz w:val="21"/>
          <w:szCs w:val="21"/>
          <w:u w:val="single"/>
          <w:lang w:eastAsia="ru-RU"/>
        </w:rPr>
        <w:t>:</w:t>
      </w:r>
      <w:r w:rsidRPr="00CA413A">
        <w:rPr>
          <w:rFonts w:ascii="Helvetica" w:eastAsia="Times New Roman" w:hAnsi="Helvetica" w:cs="Helvetica"/>
          <w:color w:val="333333"/>
          <w:sz w:val="21"/>
          <w:szCs w:val="21"/>
          <w:lang w:eastAsia="ru-RU"/>
        </w:rPr>
        <w:t> предлагаются задачи, в которых заданы определенные отношения между объектами. По одному известному признаку надо ответить на вопросы: дружили три девочки – Катя, Маша, Таня. Катя училась лучше Тани, а Таня училась лучше Маши. Кто учился лучше (хуже) всех?</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lastRenderedPageBreak/>
        <w:t>9. Игровые задания на коррекцию и развитие способности действовать в уме:</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 xml:space="preserve">Ребусы (буквы, картинки + </w:t>
      </w:r>
      <w:proofErr w:type="spellStart"/>
      <w:r w:rsidRPr="00CA413A">
        <w:rPr>
          <w:rFonts w:ascii="Helvetica" w:eastAsia="Times New Roman" w:hAnsi="Helvetica" w:cs="Helvetica"/>
          <w:color w:val="333333"/>
          <w:sz w:val="21"/>
          <w:szCs w:val="21"/>
          <w:u w:val="single"/>
          <w:lang w:eastAsia="ru-RU"/>
        </w:rPr>
        <w:t>апостров</w:t>
      </w:r>
      <w:proofErr w:type="spellEnd"/>
      <w:r w:rsidRPr="00CA413A">
        <w:rPr>
          <w:rFonts w:ascii="Helvetica" w:eastAsia="Times New Roman" w:hAnsi="Helvetica" w:cs="Helvetica"/>
          <w:color w:val="333333"/>
          <w:sz w:val="21"/>
          <w:szCs w:val="21"/>
          <w:u w:val="single"/>
          <w:lang w:eastAsia="ru-RU"/>
        </w:rPr>
        <w:t>);</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Анаграммы (предлагаются картинки + буквы);</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Кроссворды (по теме занятий);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Зашифрованные слова</w:t>
      </w:r>
      <w:r w:rsidRPr="00CA413A">
        <w:rPr>
          <w:rFonts w:ascii="Helvetica" w:eastAsia="Times New Roman" w:hAnsi="Helvetica" w:cs="Helvetica"/>
          <w:color w:val="333333"/>
          <w:sz w:val="21"/>
          <w:szCs w:val="21"/>
          <w:lang w:eastAsia="ru-RU"/>
        </w:rPr>
        <w:t>: предлагают ряд последовательно расположенных картинок с изображением предмета. Требуется из названия каждой картинки выделить 1-ый звук, из которых получится новое слово.</w:t>
      </w:r>
    </w:p>
    <w:p w:rsidR="00CA413A" w:rsidRPr="00CA413A" w:rsidRDefault="00CA413A" w:rsidP="00CA413A">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CA413A">
        <w:rPr>
          <w:rFonts w:ascii="inherit" w:eastAsia="Times New Roman" w:hAnsi="inherit" w:cs="Helvetica"/>
          <w:b/>
          <w:bCs/>
          <w:color w:val="199043"/>
          <w:sz w:val="27"/>
          <w:szCs w:val="27"/>
          <w:lang w:eastAsia="ru-RU"/>
        </w:rPr>
        <w:t>10. Игровые задания на коррекцию и развитие умения рассуждать:</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Бывает-не бывает:</w:t>
      </w:r>
      <w:r w:rsidRPr="00CA413A">
        <w:rPr>
          <w:rFonts w:ascii="Helvetica" w:eastAsia="Times New Roman" w:hAnsi="Helvetica" w:cs="Helvetica"/>
          <w:color w:val="333333"/>
          <w:sz w:val="21"/>
          <w:szCs w:val="21"/>
          <w:lang w:eastAsia="ru-RU"/>
        </w:rPr>
        <w:t> предлагают рассмотреть картинку и модель ситуации, которая в реальной жизни не встречается, надо ответить, почему так не бывает.</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Зачем и почему?</w:t>
      </w:r>
      <w:r w:rsidRPr="00CA413A">
        <w:rPr>
          <w:rFonts w:ascii="Helvetica" w:eastAsia="Times New Roman" w:hAnsi="Helvetica" w:cs="Helvetica"/>
          <w:color w:val="333333"/>
          <w:sz w:val="21"/>
          <w:szCs w:val="21"/>
          <w:lang w:eastAsia="ru-RU"/>
        </w:rPr>
        <w:t xml:space="preserve"> учитель задает вопросы, а дети на них должны логично ответить. Вопросы могут быть на: угадывание, </w:t>
      </w:r>
      <w:proofErr w:type="spellStart"/>
      <w:r w:rsidRPr="00CA413A">
        <w:rPr>
          <w:rFonts w:ascii="Helvetica" w:eastAsia="Times New Roman" w:hAnsi="Helvetica" w:cs="Helvetica"/>
          <w:color w:val="333333"/>
          <w:sz w:val="21"/>
          <w:szCs w:val="21"/>
          <w:lang w:eastAsia="ru-RU"/>
        </w:rPr>
        <w:t>додумывание</w:t>
      </w:r>
      <w:proofErr w:type="spellEnd"/>
      <w:r w:rsidRPr="00CA413A">
        <w:rPr>
          <w:rFonts w:ascii="Helvetica" w:eastAsia="Times New Roman" w:hAnsi="Helvetica" w:cs="Helvetica"/>
          <w:color w:val="333333"/>
          <w:sz w:val="21"/>
          <w:szCs w:val="21"/>
          <w:lang w:eastAsia="ru-RU"/>
        </w:rPr>
        <w:t>, предположение, выяснение причины, выяснение смысла, принятие решения, планирование действий.</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Причина-следствие:</w:t>
      </w:r>
      <w:r w:rsidRPr="00CA413A">
        <w:rPr>
          <w:rFonts w:ascii="Helvetica" w:eastAsia="Times New Roman" w:hAnsi="Helvetica" w:cs="Helvetica"/>
          <w:color w:val="333333"/>
          <w:sz w:val="21"/>
          <w:szCs w:val="21"/>
          <w:lang w:eastAsia="ru-RU"/>
        </w:rPr>
        <w:t xml:space="preserve"> учитель рассказывает о событии одним предложением (Дети бросили в лесу зажженную спичку.). Ученики должны придумать и описать возможные последствия этой ситуации. Либо: учитель называет следствие, а дети выясняют варианты причин </w:t>
      </w:r>
      <w:proofErr w:type="gramStart"/>
      <w:r w:rsidRPr="00CA413A">
        <w:rPr>
          <w:rFonts w:ascii="Helvetica" w:eastAsia="Times New Roman" w:hAnsi="Helvetica" w:cs="Helvetica"/>
          <w:color w:val="333333"/>
          <w:sz w:val="21"/>
          <w:szCs w:val="21"/>
          <w:lang w:eastAsia="ru-RU"/>
        </w:rPr>
        <w:t>(В</w:t>
      </w:r>
      <w:proofErr w:type="gramEnd"/>
      <w:r w:rsidRPr="00CA413A">
        <w:rPr>
          <w:rFonts w:ascii="Helvetica" w:eastAsia="Times New Roman" w:hAnsi="Helvetica" w:cs="Helvetica"/>
          <w:color w:val="333333"/>
          <w:sz w:val="21"/>
          <w:szCs w:val="21"/>
          <w:lang w:eastAsia="ru-RU"/>
        </w:rPr>
        <w:t xml:space="preserve"> лесу начался пожар.).</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Рассказ по алгоритму:</w:t>
      </w:r>
      <w:r w:rsidRPr="00CA413A">
        <w:rPr>
          <w:rFonts w:ascii="Helvetica" w:eastAsia="Times New Roman" w:hAnsi="Helvetica" w:cs="Helvetica"/>
          <w:color w:val="333333"/>
          <w:sz w:val="21"/>
          <w:szCs w:val="21"/>
          <w:lang w:eastAsia="ru-RU"/>
        </w:rPr>
        <w:t> учитель предлагает детям последовательность описания событий: кто – что – где – зачем – как – когда - …</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Пословицы:</w:t>
      </w:r>
      <w:r w:rsidRPr="00CA413A">
        <w:rPr>
          <w:rFonts w:ascii="Helvetica" w:eastAsia="Times New Roman" w:hAnsi="Helvetica" w:cs="Helvetica"/>
          <w:color w:val="333333"/>
          <w:sz w:val="21"/>
          <w:szCs w:val="21"/>
          <w:lang w:eastAsia="ru-RU"/>
        </w:rPr>
        <w:t> предлагают простые пословицы, дети дают свое объяснение смысла.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u w:val="single"/>
          <w:lang w:eastAsia="ru-RU"/>
        </w:rPr>
        <w:t>Логические задачи:</w:t>
      </w:r>
      <w:r w:rsidRPr="00CA413A">
        <w:rPr>
          <w:rFonts w:ascii="Helvetica" w:eastAsia="Times New Roman" w:hAnsi="Helvetica" w:cs="Helvetica"/>
          <w:color w:val="333333"/>
          <w:sz w:val="21"/>
          <w:szCs w:val="21"/>
          <w:lang w:eastAsia="ru-RU"/>
        </w:rPr>
        <w:t> что тяжелее 1 кг железа или 1 кг ваты?</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Важно сочетать разные методы, но учитывать особенности учеников (в зависимости от дефектной зоны и ведущего анализатора), это определяет учитель путем наблюдения за учениками. В зависимости от характера учебного материала и особенностей его усвоения школьниками учитель выбирает те или иные методы для конкретного урока.</w:t>
      </w:r>
    </w:p>
    <w:p w:rsidR="00CA413A" w:rsidRPr="00CA413A" w:rsidRDefault="00CA413A" w:rsidP="00CA413A">
      <w:pPr>
        <w:shd w:val="clear" w:color="auto" w:fill="FFFFFF"/>
        <w:spacing w:after="135"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b/>
          <w:bCs/>
          <w:color w:val="333333"/>
          <w:sz w:val="21"/>
          <w:szCs w:val="21"/>
          <w:lang w:eastAsia="ru-RU"/>
        </w:rPr>
        <w:t>Список использованной литературы</w:t>
      </w:r>
      <w:r w:rsidRPr="00CA413A">
        <w:rPr>
          <w:rFonts w:ascii="Helvetica" w:eastAsia="Times New Roman" w:hAnsi="Helvetica" w:cs="Helvetica"/>
          <w:color w:val="333333"/>
          <w:sz w:val="21"/>
          <w:szCs w:val="21"/>
          <w:lang w:eastAsia="ru-RU"/>
        </w:rPr>
        <w:t>:</w:t>
      </w:r>
    </w:p>
    <w:p w:rsidR="00CA413A" w:rsidRPr="00CA413A" w:rsidRDefault="00CA413A" w:rsidP="00CA413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Валлон А. Психическое развитие ребенка. – М.: Просвещение,1989.</w:t>
      </w:r>
    </w:p>
    <w:p w:rsidR="00CA413A" w:rsidRPr="00CA413A" w:rsidRDefault="00CA413A" w:rsidP="00CA413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Заика Е.В., Калмыкова И.А. Как воспитать талантливого ребенка. Сборник игр и упражнений по развитию познавательных и творческих способностей. // Практическая психология и социальная работа. – 2002. - № 7.</w:t>
      </w:r>
    </w:p>
    <w:p w:rsidR="00CA413A" w:rsidRPr="00CA413A" w:rsidRDefault="00CA413A" w:rsidP="00CA413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Пономарев Я. А. Знания, мышление и умственное развитие. – М.: Просвещение, 1987</w:t>
      </w:r>
    </w:p>
    <w:p w:rsidR="00CA413A" w:rsidRPr="00CA413A" w:rsidRDefault="00CA413A" w:rsidP="00CA413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CA413A">
        <w:rPr>
          <w:rFonts w:ascii="Helvetica" w:eastAsia="Times New Roman" w:hAnsi="Helvetica" w:cs="Helvetica"/>
          <w:color w:val="333333"/>
          <w:sz w:val="21"/>
          <w:szCs w:val="21"/>
          <w:lang w:eastAsia="ru-RU"/>
        </w:rPr>
        <w:t>Самоукина</w:t>
      </w:r>
      <w:proofErr w:type="spellEnd"/>
      <w:r w:rsidRPr="00CA413A">
        <w:rPr>
          <w:rFonts w:ascii="Helvetica" w:eastAsia="Times New Roman" w:hAnsi="Helvetica" w:cs="Helvetica"/>
          <w:color w:val="333333"/>
          <w:sz w:val="21"/>
          <w:szCs w:val="21"/>
          <w:lang w:eastAsia="ru-RU"/>
        </w:rPr>
        <w:t xml:space="preserve"> Н.В. Игровые методы в обучении и воспитании (психотехнические упражнения и коррекционные программы). - М.: 1992.)</w:t>
      </w:r>
    </w:p>
    <w:p w:rsidR="00CA413A" w:rsidRPr="00CA413A" w:rsidRDefault="00CA413A" w:rsidP="00CA413A">
      <w:pPr>
        <w:shd w:val="clear" w:color="auto" w:fill="FFFFFF"/>
        <w:spacing w:after="135" w:line="240" w:lineRule="auto"/>
        <w:jc w:val="right"/>
        <w:rPr>
          <w:rFonts w:ascii="Helvetica" w:eastAsia="Times New Roman" w:hAnsi="Helvetica" w:cs="Helvetica"/>
          <w:color w:val="333333"/>
          <w:sz w:val="21"/>
          <w:szCs w:val="21"/>
          <w:lang w:eastAsia="ru-RU"/>
        </w:rPr>
      </w:pPr>
      <w:r w:rsidRPr="00CA413A">
        <w:rPr>
          <w:rFonts w:ascii="Helvetica" w:eastAsia="Times New Roman" w:hAnsi="Helvetica" w:cs="Helvetica"/>
          <w:color w:val="333333"/>
          <w:sz w:val="21"/>
          <w:szCs w:val="21"/>
          <w:lang w:eastAsia="ru-RU"/>
        </w:rPr>
        <w:t>3.06.2013</w:t>
      </w:r>
    </w:p>
    <w:p w:rsidR="00825C6A" w:rsidRPr="00484783" w:rsidRDefault="00825C6A" w:rsidP="00825C6A">
      <w:pPr>
        <w:contextualSpacing/>
        <w:rPr>
          <w:rFonts w:ascii="Times New Roman" w:hAnsi="Times New Roman" w:cs="Times New Roman"/>
          <w:b/>
          <w:sz w:val="28"/>
          <w:szCs w:val="28"/>
        </w:rPr>
      </w:pPr>
    </w:p>
    <w:p w:rsidR="00EB16EB" w:rsidRDefault="00EB16EB"/>
    <w:sectPr w:rsidR="00EB16EB" w:rsidSect="00CA413A">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BDE"/>
    <w:multiLevelType w:val="multilevel"/>
    <w:tmpl w:val="6828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6A"/>
    <w:rsid w:val="00212CF1"/>
    <w:rsid w:val="00825C6A"/>
    <w:rsid w:val="00CA413A"/>
    <w:rsid w:val="00EB1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B56C"/>
  <w15:chartTrackingRefBased/>
  <w15:docId w15:val="{0A581FC5-C932-43EF-BAF4-31F2D82E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5C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83265">
      <w:bodyDiv w:val="1"/>
      <w:marLeft w:val="0"/>
      <w:marRight w:val="0"/>
      <w:marTop w:val="0"/>
      <w:marBottom w:val="0"/>
      <w:divBdr>
        <w:top w:val="none" w:sz="0" w:space="0" w:color="auto"/>
        <w:left w:val="none" w:sz="0" w:space="0" w:color="auto"/>
        <w:bottom w:val="none" w:sz="0" w:space="0" w:color="auto"/>
        <w:right w:val="none" w:sz="0" w:space="0" w:color="auto"/>
      </w:divBdr>
      <w:divsChild>
        <w:div w:id="73947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ok.1sept.ru/%D0%BA%D0%BE%D1%80%D1%80%D0%B5%D0%BA%D1%86%D0%B8%D0%BE%D0%BD%D0%BD%D0%B0%D1%8F-%D0%BF%D0%B5%D0%B4%D0%B0%D0%B3%D0%BE%D0%B3%D0%B8%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0%BB%D0%BE%D0%B3%D0%BE%D0%BF%D0%B5%D0%B4%D0%B8%D1%8F" TargetMode="External"/><Relationship Id="rId5" Type="http://schemas.openxmlformats.org/officeDocument/2006/relationships/hyperlink" Target="https://urok.1sept.ru/%D1%88%D0%BA%D0%BE%D0%BB%D1%8C%D0%BD%D0%B0%D1%8F-%D0%BF%D1%81%D0%B8%D1%85%D0%BE%D0%BB%D0%BE%D0%B3%D0%B8%D1%87%D0%B5%D1%81%D0%BA%D0%B0%D1%8F-%D1%81%D0%BB%D1%83%D0%B6%D0%B1%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7082</Words>
  <Characters>40373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Лизунова</dc:creator>
  <cp:keywords/>
  <dc:description/>
  <cp:lastModifiedBy>Пользователь</cp:lastModifiedBy>
  <cp:revision>3</cp:revision>
  <cp:lastPrinted>2020-11-09T05:56:00Z</cp:lastPrinted>
  <dcterms:created xsi:type="dcterms:W3CDTF">2018-11-10T16:46:00Z</dcterms:created>
  <dcterms:modified xsi:type="dcterms:W3CDTF">2020-11-09T06:34:00Z</dcterms:modified>
</cp:coreProperties>
</file>